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10" w:rsidRDefault="001F2FA1">
      <w:pPr>
        <w:rPr>
          <w:sz w:val="20"/>
        </w:rPr>
        <w:sectPr w:rsidR="00311910">
          <w:type w:val="continuous"/>
          <w:pgSz w:w="11910" w:h="16840"/>
          <w:pgMar w:top="700" w:right="660" w:bottom="280" w:left="8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-524510</wp:posOffset>
            </wp:positionH>
            <wp:positionV relativeFrom="margin">
              <wp:posOffset>-434975</wp:posOffset>
            </wp:positionV>
            <wp:extent cx="7553325" cy="10687050"/>
            <wp:effectExtent l="19050" t="0" r="9525" b="0"/>
            <wp:wrapSquare wrapText="bothSides"/>
            <wp:docPr id="2" name="Рисунок 1" descr="FTQsAUnXL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QsAUnXLz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910" w:rsidRDefault="00834383" w:rsidP="00834383">
      <w:pPr>
        <w:pStyle w:val="11"/>
        <w:tabs>
          <w:tab w:val="left" w:pos="5032"/>
          <w:tab w:val="left" w:pos="5033"/>
        </w:tabs>
        <w:spacing w:before="73"/>
      </w:pPr>
      <w:bookmarkStart w:id="0" w:name="1._Общие_положения"/>
      <w:bookmarkEnd w:id="0"/>
      <w:r>
        <w:lastRenderedPageBreak/>
        <w:t xml:space="preserve">                              1.     </w:t>
      </w:r>
      <w:r w:rsidR="00C55092">
        <w:t>Общиеположения</w:t>
      </w:r>
    </w:p>
    <w:p w:rsidR="00311910" w:rsidRDefault="0031191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11910" w:rsidRDefault="00C55092">
      <w:pPr>
        <w:pStyle w:val="a4"/>
        <w:numPr>
          <w:ilvl w:val="1"/>
          <w:numId w:val="4"/>
        </w:numPr>
        <w:tabs>
          <w:tab w:val="left" w:pos="1825"/>
        </w:tabs>
        <w:spacing w:before="4"/>
        <w:ind w:right="155" w:firstLine="0"/>
        <w:rPr>
          <w:sz w:val="28"/>
          <w:szCs w:val="28"/>
        </w:rPr>
      </w:pPr>
      <w:r>
        <w:rPr>
          <w:sz w:val="28"/>
        </w:rPr>
        <w:t>Настоящее</w:t>
      </w:r>
      <w:r w:rsidR="00A307D5">
        <w:rPr>
          <w:sz w:val="28"/>
        </w:rPr>
        <w:t xml:space="preserve"> </w:t>
      </w:r>
      <w:r>
        <w:rPr>
          <w:sz w:val="28"/>
        </w:rPr>
        <w:t>Положение</w:t>
      </w:r>
      <w:r w:rsidR="003A57E5">
        <w:rPr>
          <w:sz w:val="28"/>
        </w:rPr>
        <w:t xml:space="preserve"> </w:t>
      </w:r>
      <w:r>
        <w:rPr>
          <w:sz w:val="28"/>
        </w:rPr>
        <w:t>о</w:t>
      </w:r>
      <w:r w:rsidR="003A57E5">
        <w:rPr>
          <w:sz w:val="28"/>
        </w:rPr>
        <w:t xml:space="preserve"> </w:t>
      </w:r>
      <w:r>
        <w:rPr>
          <w:sz w:val="28"/>
        </w:rPr>
        <w:t>режиме</w:t>
      </w:r>
      <w:r w:rsidR="003A57E5">
        <w:rPr>
          <w:sz w:val="28"/>
        </w:rPr>
        <w:t xml:space="preserve"> </w:t>
      </w:r>
      <w:r>
        <w:rPr>
          <w:sz w:val="28"/>
        </w:rPr>
        <w:t>занятий</w:t>
      </w:r>
      <w:r w:rsidR="003A57E5">
        <w:rPr>
          <w:sz w:val="28"/>
        </w:rPr>
        <w:t xml:space="preserve"> </w:t>
      </w:r>
      <w:r>
        <w:rPr>
          <w:sz w:val="28"/>
        </w:rPr>
        <w:t>дошкольной группы при МБОУ «Новоякуповская ООШ» (далее – Положение) регламентирует</w:t>
      </w:r>
      <w:r w:rsidR="003A57E5">
        <w:rPr>
          <w:sz w:val="28"/>
        </w:rPr>
        <w:t xml:space="preserve"> </w:t>
      </w:r>
      <w:r>
        <w:rPr>
          <w:sz w:val="28"/>
        </w:rPr>
        <w:t>режим</w:t>
      </w:r>
      <w:r w:rsidR="003A57E5">
        <w:rPr>
          <w:sz w:val="28"/>
        </w:rPr>
        <w:t xml:space="preserve"> </w:t>
      </w:r>
      <w:r>
        <w:rPr>
          <w:sz w:val="28"/>
        </w:rPr>
        <w:t>образовательной</w:t>
      </w:r>
      <w:r w:rsidR="003A57E5">
        <w:rPr>
          <w:sz w:val="28"/>
        </w:rPr>
        <w:t xml:space="preserve"> </w:t>
      </w:r>
      <w:r>
        <w:rPr>
          <w:sz w:val="28"/>
        </w:rPr>
        <w:t>деятельности</w:t>
      </w:r>
      <w:r w:rsidR="003A57E5">
        <w:rPr>
          <w:sz w:val="28"/>
        </w:rPr>
        <w:t xml:space="preserve"> </w:t>
      </w:r>
      <w:r>
        <w:rPr>
          <w:sz w:val="28"/>
        </w:rPr>
        <w:t>(далее</w:t>
      </w:r>
      <w:r w:rsidR="003A57E5">
        <w:rPr>
          <w:sz w:val="28"/>
        </w:rPr>
        <w:t xml:space="preserve"> </w:t>
      </w:r>
      <w:r>
        <w:rPr>
          <w:sz w:val="28"/>
        </w:rPr>
        <w:t>ОД)</w:t>
      </w:r>
      <w:r w:rsidR="003A57E5">
        <w:rPr>
          <w:sz w:val="28"/>
        </w:rPr>
        <w:t xml:space="preserve"> </w:t>
      </w:r>
      <w:r>
        <w:rPr>
          <w:sz w:val="28"/>
        </w:rPr>
        <w:t>воспитанников дошкольной группы при МБОУ «</w:t>
      </w:r>
      <w:proofErr w:type="spellStart"/>
      <w:r>
        <w:rPr>
          <w:sz w:val="28"/>
        </w:rPr>
        <w:t>Новоякуповская</w:t>
      </w:r>
      <w:proofErr w:type="spellEnd"/>
      <w:r>
        <w:rPr>
          <w:sz w:val="28"/>
        </w:rPr>
        <w:t xml:space="preserve"> ООШ</w:t>
      </w:r>
      <w:proofErr w:type="gramStart"/>
      <w:r>
        <w:rPr>
          <w:sz w:val="28"/>
        </w:rPr>
        <w:t>»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далее–ДГ),регулирует</w:t>
      </w:r>
      <w:r w:rsidR="003A57E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3A57E5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3A57E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</w:t>
      </w:r>
      <w:r w:rsidR="003A57E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="003A57E5">
        <w:rPr>
          <w:sz w:val="28"/>
          <w:szCs w:val="28"/>
        </w:rPr>
        <w:t xml:space="preserve"> </w:t>
      </w:r>
      <w:r>
        <w:rPr>
          <w:sz w:val="28"/>
          <w:szCs w:val="28"/>
        </w:rPr>
        <w:t>ОД.</w:t>
      </w:r>
    </w:p>
    <w:p w:rsidR="00311910" w:rsidRDefault="00C55092">
      <w:pPr>
        <w:pStyle w:val="a4"/>
        <w:numPr>
          <w:ilvl w:val="1"/>
          <w:numId w:val="4"/>
        </w:numPr>
        <w:tabs>
          <w:tab w:val="left" w:pos="1825"/>
        </w:tabs>
        <w:ind w:right="148"/>
        <w:rPr>
          <w:sz w:val="28"/>
        </w:rPr>
      </w:pPr>
      <w:proofErr w:type="gramStart"/>
      <w:r>
        <w:rPr>
          <w:sz w:val="28"/>
        </w:rPr>
        <w:t>Настоящее</w:t>
      </w:r>
      <w:r w:rsidR="003A57E5">
        <w:rPr>
          <w:sz w:val="28"/>
        </w:rPr>
        <w:t xml:space="preserve"> </w:t>
      </w:r>
      <w:r>
        <w:rPr>
          <w:sz w:val="28"/>
        </w:rPr>
        <w:t>Положение</w:t>
      </w:r>
      <w:r w:rsidR="003A57E5">
        <w:rPr>
          <w:sz w:val="28"/>
        </w:rPr>
        <w:t xml:space="preserve"> </w:t>
      </w:r>
      <w:r>
        <w:rPr>
          <w:sz w:val="28"/>
        </w:rPr>
        <w:t>разработано</w:t>
      </w:r>
      <w:r w:rsidR="003A57E5">
        <w:rPr>
          <w:sz w:val="28"/>
        </w:rPr>
        <w:t xml:space="preserve"> </w:t>
      </w:r>
      <w:r>
        <w:rPr>
          <w:sz w:val="28"/>
        </w:rPr>
        <w:t>на</w:t>
      </w:r>
      <w:r w:rsidR="003A57E5">
        <w:rPr>
          <w:sz w:val="28"/>
        </w:rPr>
        <w:t xml:space="preserve"> </w:t>
      </w:r>
      <w:r>
        <w:rPr>
          <w:sz w:val="28"/>
        </w:rPr>
        <w:t>основании</w:t>
      </w:r>
      <w:r w:rsidR="003A57E5">
        <w:rPr>
          <w:sz w:val="28"/>
        </w:rPr>
        <w:t xml:space="preserve"> </w:t>
      </w:r>
      <w:r>
        <w:rPr>
          <w:sz w:val="28"/>
        </w:rPr>
        <w:t>Федерального</w:t>
      </w:r>
      <w:r w:rsidR="003A57E5">
        <w:rPr>
          <w:sz w:val="28"/>
        </w:rPr>
        <w:t xml:space="preserve"> </w:t>
      </w:r>
      <w:r>
        <w:rPr>
          <w:sz w:val="28"/>
        </w:rPr>
        <w:t>закона</w:t>
      </w:r>
      <w:r w:rsidR="003A57E5">
        <w:rPr>
          <w:sz w:val="28"/>
        </w:rPr>
        <w:t xml:space="preserve"> </w:t>
      </w:r>
      <w:r>
        <w:rPr>
          <w:sz w:val="28"/>
        </w:rPr>
        <w:t>от</w:t>
      </w:r>
      <w:r w:rsidR="003A57E5">
        <w:rPr>
          <w:sz w:val="28"/>
        </w:rPr>
        <w:t xml:space="preserve"> </w:t>
      </w:r>
      <w:r>
        <w:rPr>
          <w:sz w:val="28"/>
        </w:rPr>
        <w:t>29</w:t>
      </w:r>
      <w:r w:rsidR="003A57E5">
        <w:rPr>
          <w:sz w:val="28"/>
        </w:rPr>
        <w:t xml:space="preserve"> </w:t>
      </w:r>
      <w:r>
        <w:rPr>
          <w:sz w:val="28"/>
        </w:rPr>
        <w:t>декабря</w:t>
      </w:r>
      <w:r w:rsidR="003A57E5">
        <w:rPr>
          <w:sz w:val="28"/>
        </w:rPr>
        <w:t xml:space="preserve"> </w:t>
      </w:r>
      <w:r>
        <w:rPr>
          <w:sz w:val="28"/>
        </w:rPr>
        <w:t>2012</w:t>
      </w:r>
      <w:r w:rsidR="003A57E5">
        <w:rPr>
          <w:sz w:val="28"/>
        </w:rPr>
        <w:t xml:space="preserve"> </w:t>
      </w:r>
      <w:r>
        <w:rPr>
          <w:sz w:val="28"/>
        </w:rPr>
        <w:t>г.</w:t>
      </w:r>
      <w:r w:rsidR="003A57E5">
        <w:rPr>
          <w:sz w:val="28"/>
        </w:rPr>
        <w:t xml:space="preserve"> </w:t>
      </w:r>
      <w:r>
        <w:rPr>
          <w:sz w:val="28"/>
        </w:rPr>
        <w:t>№</w:t>
      </w:r>
      <w:r w:rsidR="003A57E5">
        <w:rPr>
          <w:sz w:val="28"/>
        </w:rPr>
        <w:t xml:space="preserve"> </w:t>
      </w:r>
      <w:r>
        <w:rPr>
          <w:sz w:val="28"/>
        </w:rPr>
        <w:t>273-ФЗ</w:t>
      </w:r>
      <w:r w:rsidR="003A57E5">
        <w:rPr>
          <w:sz w:val="28"/>
        </w:rPr>
        <w:t xml:space="preserve"> </w:t>
      </w:r>
      <w:r>
        <w:rPr>
          <w:sz w:val="28"/>
        </w:rPr>
        <w:t>«Об</w:t>
      </w:r>
      <w:r w:rsidR="003A57E5">
        <w:rPr>
          <w:sz w:val="28"/>
        </w:rPr>
        <w:t xml:space="preserve"> </w:t>
      </w:r>
      <w:r>
        <w:rPr>
          <w:sz w:val="28"/>
        </w:rPr>
        <w:t>образовании</w:t>
      </w:r>
      <w:r w:rsidR="003A57E5">
        <w:rPr>
          <w:sz w:val="28"/>
        </w:rPr>
        <w:t xml:space="preserve"> </w:t>
      </w:r>
      <w:r>
        <w:rPr>
          <w:sz w:val="28"/>
        </w:rPr>
        <w:t>в</w:t>
      </w:r>
      <w:r w:rsidR="003A57E5">
        <w:rPr>
          <w:sz w:val="28"/>
        </w:rPr>
        <w:t xml:space="preserve"> </w:t>
      </w:r>
      <w:r>
        <w:rPr>
          <w:sz w:val="28"/>
        </w:rPr>
        <w:t>Российской</w:t>
      </w:r>
      <w:r w:rsidR="003A57E5">
        <w:rPr>
          <w:sz w:val="28"/>
        </w:rPr>
        <w:t xml:space="preserve"> </w:t>
      </w:r>
      <w:r>
        <w:rPr>
          <w:sz w:val="28"/>
        </w:rPr>
        <w:t>Федерации»</w:t>
      </w:r>
      <w:r w:rsidR="003A57E5">
        <w:rPr>
          <w:sz w:val="28"/>
        </w:rPr>
        <w:t xml:space="preserve"> </w:t>
      </w:r>
      <w:r>
        <w:rPr>
          <w:sz w:val="28"/>
        </w:rPr>
        <w:t>(ст.30</w:t>
      </w:r>
      <w:r w:rsidR="002E597E">
        <w:rPr>
          <w:sz w:val="28"/>
        </w:rPr>
        <w:t xml:space="preserve"> </w:t>
      </w:r>
      <w:r>
        <w:rPr>
          <w:sz w:val="28"/>
        </w:rPr>
        <w:t>«Локальные</w:t>
      </w:r>
      <w:r w:rsidR="003A57E5">
        <w:rPr>
          <w:sz w:val="28"/>
        </w:rPr>
        <w:t xml:space="preserve"> </w:t>
      </w:r>
      <w:r>
        <w:rPr>
          <w:sz w:val="28"/>
        </w:rPr>
        <w:t>нормативные</w:t>
      </w:r>
      <w:r w:rsidR="003A57E5">
        <w:rPr>
          <w:sz w:val="28"/>
        </w:rPr>
        <w:t xml:space="preserve"> </w:t>
      </w:r>
      <w:r>
        <w:rPr>
          <w:sz w:val="28"/>
        </w:rPr>
        <w:t>акты,</w:t>
      </w:r>
      <w:r w:rsidR="003A57E5">
        <w:rPr>
          <w:sz w:val="28"/>
        </w:rPr>
        <w:t xml:space="preserve"> </w:t>
      </w:r>
      <w:r>
        <w:rPr>
          <w:sz w:val="28"/>
        </w:rPr>
        <w:t>содержащие</w:t>
      </w:r>
      <w:r w:rsidR="003A57E5">
        <w:rPr>
          <w:sz w:val="28"/>
        </w:rPr>
        <w:t xml:space="preserve"> </w:t>
      </w:r>
      <w:r>
        <w:rPr>
          <w:sz w:val="28"/>
        </w:rPr>
        <w:t>нормы,</w:t>
      </w:r>
      <w:r w:rsidR="003A57E5">
        <w:rPr>
          <w:sz w:val="28"/>
        </w:rPr>
        <w:t xml:space="preserve"> </w:t>
      </w:r>
      <w:r>
        <w:rPr>
          <w:sz w:val="28"/>
        </w:rPr>
        <w:t>регулирующие</w:t>
      </w:r>
      <w:r w:rsidR="003A57E5">
        <w:rPr>
          <w:sz w:val="28"/>
        </w:rPr>
        <w:t xml:space="preserve"> </w:t>
      </w:r>
      <w:r>
        <w:rPr>
          <w:sz w:val="28"/>
        </w:rPr>
        <w:t>образовательные</w:t>
      </w:r>
      <w:r w:rsidR="003A57E5">
        <w:rPr>
          <w:sz w:val="28"/>
        </w:rPr>
        <w:t xml:space="preserve"> </w:t>
      </w:r>
      <w:r>
        <w:rPr>
          <w:sz w:val="28"/>
        </w:rPr>
        <w:t>отношения»</w:t>
      </w:r>
      <w:r w:rsidR="003A57E5">
        <w:rPr>
          <w:sz w:val="28"/>
        </w:rPr>
        <w:t xml:space="preserve"> </w:t>
      </w:r>
      <w:r>
        <w:rPr>
          <w:sz w:val="28"/>
        </w:rPr>
        <w:t>п.1,п.2,п.3),</w:t>
      </w:r>
      <w:r w:rsidR="003A57E5">
        <w:rPr>
          <w:sz w:val="28"/>
        </w:rPr>
        <w:t xml:space="preserve"> </w:t>
      </w:r>
      <w:r>
        <w:rPr>
          <w:sz w:val="28"/>
        </w:rPr>
        <w:t>Постановления</w:t>
      </w:r>
      <w:r w:rsidR="003A57E5">
        <w:rPr>
          <w:sz w:val="28"/>
        </w:rPr>
        <w:t xml:space="preserve"> </w:t>
      </w:r>
      <w:r>
        <w:rPr>
          <w:sz w:val="28"/>
        </w:rPr>
        <w:t>Главного государственного санитарного врача Российской Федерации от 15</w:t>
      </w:r>
      <w:r w:rsidR="003A57E5">
        <w:rPr>
          <w:sz w:val="28"/>
        </w:rPr>
        <w:t xml:space="preserve"> </w:t>
      </w:r>
      <w:r>
        <w:rPr>
          <w:sz w:val="28"/>
        </w:rPr>
        <w:t>мая</w:t>
      </w:r>
      <w:r w:rsidR="003A57E5">
        <w:rPr>
          <w:sz w:val="28"/>
        </w:rPr>
        <w:t xml:space="preserve"> </w:t>
      </w:r>
      <w:r>
        <w:rPr>
          <w:sz w:val="28"/>
        </w:rPr>
        <w:t>2013г.№26«Об</w:t>
      </w:r>
      <w:r w:rsidR="003A57E5">
        <w:rPr>
          <w:sz w:val="28"/>
        </w:rPr>
        <w:t xml:space="preserve"> </w:t>
      </w:r>
      <w:r>
        <w:rPr>
          <w:sz w:val="28"/>
        </w:rPr>
        <w:t>утверждении</w:t>
      </w:r>
      <w:r w:rsidR="003A57E5">
        <w:rPr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 w:rsidR="003A57E5">
        <w:rPr>
          <w:sz w:val="28"/>
        </w:rPr>
        <w:t xml:space="preserve"> </w:t>
      </w:r>
      <w:r>
        <w:rPr>
          <w:sz w:val="28"/>
        </w:rPr>
        <w:t>2.4.3049-13«Санитарно-эпидемиологические</w:t>
      </w:r>
      <w:r w:rsidR="003A57E5">
        <w:rPr>
          <w:sz w:val="28"/>
        </w:rPr>
        <w:t xml:space="preserve"> </w:t>
      </w:r>
      <w:r>
        <w:rPr>
          <w:sz w:val="28"/>
        </w:rPr>
        <w:t>требования</w:t>
      </w:r>
      <w:r w:rsidR="003A57E5">
        <w:rPr>
          <w:sz w:val="28"/>
        </w:rPr>
        <w:t xml:space="preserve"> </w:t>
      </w:r>
      <w:r>
        <w:rPr>
          <w:sz w:val="28"/>
        </w:rPr>
        <w:t>к</w:t>
      </w:r>
      <w:r w:rsidR="003A57E5">
        <w:rPr>
          <w:sz w:val="28"/>
        </w:rPr>
        <w:t xml:space="preserve"> </w:t>
      </w:r>
      <w:r>
        <w:rPr>
          <w:sz w:val="28"/>
        </w:rPr>
        <w:t>устройству,</w:t>
      </w:r>
      <w:r w:rsidR="003A57E5">
        <w:rPr>
          <w:sz w:val="28"/>
        </w:rPr>
        <w:t xml:space="preserve"> </w:t>
      </w:r>
      <w:r>
        <w:rPr>
          <w:sz w:val="28"/>
        </w:rPr>
        <w:t>содержанию</w:t>
      </w:r>
      <w:r w:rsidR="003A57E5">
        <w:rPr>
          <w:sz w:val="28"/>
        </w:rPr>
        <w:t xml:space="preserve"> </w:t>
      </w:r>
      <w:r>
        <w:rPr>
          <w:sz w:val="28"/>
        </w:rPr>
        <w:t>и</w:t>
      </w:r>
      <w:r w:rsidR="003A57E5">
        <w:rPr>
          <w:sz w:val="28"/>
        </w:rPr>
        <w:t xml:space="preserve"> </w:t>
      </w:r>
      <w:r>
        <w:rPr>
          <w:sz w:val="28"/>
        </w:rPr>
        <w:t>организации</w:t>
      </w:r>
      <w:r w:rsidR="003A57E5">
        <w:rPr>
          <w:sz w:val="28"/>
        </w:rPr>
        <w:t xml:space="preserve"> </w:t>
      </w:r>
      <w:r>
        <w:rPr>
          <w:sz w:val="28"/>
        </w:rPr>
        <w:t>режима</w:t>
      </w:r>
      <w:r w:rsidR="003A57E5">
        <w:rPr>
          <w:sz w:val="28"/>
        </w:rPr>
        <w:t xml:space="preserve"> </w:t>
      </w:r>
      <w:r>
        <w:rPr>
          <w:sz w:val="28"/>
        </w:rPr>
        <w:t>работы</w:t>
      </w:r>
      <w:proofErr w:type="gramEnd"/>
      <w:r w:rsidR="003A57E5">
        <w:rPr>
          <w:sz w:val="28"/>
        </w:rPr>
        <w:t xml:space="preserve"> </w:t>
      </w:r>
      <w:r w:rsidR="002E597E">
        <w:rPr>
          <w:sz w:val="28"/>
        </w:rPr>
        <w:t xml:space="preserve"> </w:t>
      </w:r>
      <w:proofErr w:type="gramStart"/>
      <w:r>
        <w:rPr>
          <w:sz w:val="28"/>
        </w:rPr>
        <w:t>дошкольных</w:t>
      </w:r>
      <w:r w:rsidR="003A57E5">
        <w:rPr>
          <w:sz w:val="28"/>
        </w:rPr>
        <w:t xml:space="preserve"> </w:t>
      </w:r>
      <w:r>
        <w:rPr>
          <w:sz w:val="28"/>
        </w:rPr>
        <w:t>образовательных</w:t>
      </w:r>
      <w:r w:rsidR="003A57E5">
        <w:rPr>
          <w:sz w:val="28"/>
        </w:rPr>
        <w:t xml:space="preserve"> </w:t>
      </w:r>
      <w:r>
        <w:rPr>
          <w:sz w:val="28"/>
        </w:rPr>
        <w:t>организаций»</w:t>
      </w:r>
      <w:r w:rsidR="003A57E5">
        <w:rPr>
          <w:sz w:val="28"/>
        </w:rPr>
        <w:t xml:space="preserve"> </w:t>
      </w:r>
      <w:r>
        <w:rPr>
          <w:sz w:val="28"/>
        </w:rPr>
        <w:t>(раздел</w:t>
      </w:r>
      <w:r w:rsidR="003A57E5">
        <w:rPr>
          <w:sz w:val="28"/>
        </w:rPr>
        <w:t xml:space="preserve"> </w:t>
      </w:r>
      <w:r>
        <w:rPr>
          <w:sz w:val="28"/>
        </w:rPr>
        <w:t>ХI</w:t>
      </w:r>
      <w:proofErr w:type="gramEnd"/>
    </w:p>
    <w:p w:rsidR="00311910" w:rsidRDefault="00C55092">
      <w:pPr>
        <w:pStyle w:val="a3"/>
        <w:ind w:right="150" w:firstLine="0"/>
      </w:pPr>
      <w:r>
        <w:t>«Требования</w:t>
      </w:r>
      <w:r w:rsidR="003A57E5">
        <w:t xml:space="preserve"> </w:t>
      </w:r>
      <w:r>
        <w:t>к</w:t>
      </w:r>
      <w:r w:rsidR="003A57E5">
        <w:t xml:space="preserve"> </w:t>
      </w:r>
      <w:r>
        <w:t>приему</w:t>
      </w:r>
      <w:r w:rsidR="003A57E5">
        <w:t xml:space="preserve"> </w:t>
      </w:r>
      <w:r>
        <w:t>детей</w:t>
      </w:r>
      <w:r w:rsidR="003A57E5">
        <w:t xml:space="preserve"> </w:t>
      </w:r>
      <w:r>
        <w:t>в</w:t>
      </w:r>
      <w:r w:rsidR="003A57E5">
        <w:t xml:space="preserve"> </w:t>
      </w:r>
      <w:r>
        <w:t>дошкольные</w:t>
      </w:r>
      <w:r w:rsidR="003A57E5">
        <w:t xml:space="preserve"> </w:t>
      </w:r>
      <w:r>
        <w:t>образовательные</w:t>
      </w:r>
      <w:r w:rsidR="003A57E5">
        <w:t xml:space="preserve"> </w:t>
      </w:r>
      <w:r>
        <w:t>организации,</w:t>
      </w:r>
      <w:r w:rsidR="003A57E5">
        <w:t xml:space="preserve"> </w:t>
      </w:r>
      <w:r>
        <w:t>режиму дня и организации воспитательно-образовательного процесса», раздел</w:t>
      </w:r>
      <w:r w:rsidR="003A57E5">
        <w:t xml:space="preserve"> </w:t>
      </w:r>
      <w:r>
        <w:t>ХII</w:t>
      </w:r>
      <w:r w:rsidR="003A57E5">
        <w:t xml:space="preserve"> </w:t>
      </w:r>
      <w:r>
        <w:t>«Требования</w:t>
      </w:r>
      <w:r w:rsidR="003A57E5">
        <w:t xml:space="preserve"> </w:t>
      </w:r>
      <w:r>
        <w:t>к</w:t>
      </w:r>
      <w:r w:rsidR="003A57E5">
        <w:t xml:space="preserve"> </w:t>
      </w:r>
      <w:r>
        <w:t>организации</w:t>
      </w:r>
      <w:r w:rsidR="003A57E5">
        <w:t xml:space="preserve"> </w:t>
      </w:r>
      <w:r>
        <w:t>физического</w:t>
      </w:r>
      <w:r w:rsidR="003A57E5">
        <w:t xml:space="preserve"> </w:t>
      </w:r>
      <w:r>
        <w:t>воспитания»),</w:t>
      </w:r>
      <w:r w:rsidR="003A57E5">
        <w:t xml:space="preserve"> </w:t>
      </w:r>
      <w:r>
        <w:t>Приказа</w:t>
      </w:r>
      <w:r w:rsidR="003A57E5">
        <w:t xml:space="preserve"> </w:t>
      </w:r>
      <w:r>
        <w:t>Министерства образования и науки Российской Федерации от 30 августа 2013г.№1014</w:t>
      </w:r>
      <w:r w:rsidR="003A57E5">
        <w:t xml:space="preserve"> </w:t>
      </w:r>
      <w:r>
        <w:t>«Об</w:t>
      </w:r>
      <w:r w:rsidR="003A57E5">
        <w:t xml:space="preserve"> </w:t>
      </w:r>
      <w:r>
        <w:t>утверждении</w:t>
      </w:r>
      <w:r w:rsidR="003A57E5">
        <w:t xml:space="preserve"> </w:t>
      </w:r>
      <w:r>
        <w:t>Порядка</w:t>
      </w:r>
      <w:r w:rsidR="003A57E5">
        <w:t xml:space="preserve"> организации </w:t>
      </w:r>
      <w:r>
        <w:t>осуществления</w:t>
      </w:r>
      <w:r w:rsidR="003A57E5">
        <w:t xml:space="preserve">  </w:t>
      </w:r>
      <w:proofErr w:type="gramStart"/>
      <w:r>
        <w:t>–о</w:t>
      </w:r>
      <w:proofErr w:type="gramEnd"/>
      <w:r>
        <w:t>бразовательным</w:t>
      </w:r>
      <w:r w:rsidR="003A57E5">
        <w:t xml:space="preserve"> </w:t>
      </w:r>
      <w:r>
        <w:t>программам</w:t>
      </w:r>
      <w:r w:rsidR="003A57E5">
        <w:t xml:space="preserve"> </w:t>
      </w:r>
      <w:r>
        <w:t>дошкольного</w:t>
      </w:r>
      <w:r w:rsidR="003A57E5">
        <w:t xml:space="preserve"> </w:t>
      </w:r>
      <w:r>
        <w:t>образования</w:t>
      </w:r>
      <w:r w:rsidR="002E597E">
        <w:t xml:space="preserve"> </w:t>
      </w:r>
      <w:r>
        <w:t>»,Устава</w:t>
      </w:r>
      <w:r w:rsidR="003A57E5">
        <w:t xml:space="preserve"> </w:t>
      </w:r>
      <w:r>
        <w:t>МБОУ «</w:t>
      </w:r>
      <w:proofErr w:type="spellStart"/>
      <w:r>
        <w:t>Новоякуповская</w:t>
      </w:r>
      <w:proofErr w:type="spellEnd"/>
      <w:r>
        <w:t xml:space="preserve"> ООШ».</w:t>
      </w:r>
    </w:p>
    <w:p w:rsidR="00311910" w:rsidRDefault="00311910">
      <w:pPr>
        <w:pStyle w:val="a3"/>
        <w:ind w:left="0" w:firstLine="0"/>
        <w:jc w:val="left"/>
        <w:rPr>
          <w:sz w:val="30"/>
        </w:rPr>
      </w:pPr>
    </w:p>
    <w:p w:rsidR="00311910" w:rsidRPr="00834383" w:rsidRDefault="00834383" w:rsidP="00834383">
      <w:pPr>
        <w:pStyle w:val="11"/>
        <w:tabs>
          <w:tab w:val="left" w:pos="2507"/>
        </w:tabs>
        <w:spacing w:before="264" w:line="298" w:lineRule="exact"/>
        <w:ind w:left="0" w:firstLine="0"/>
      </w:pPr>
      <w:bookmarkStart w:id="1" w:name="2._Цели_и_задачи_режима_образовательной_"/>
      <w:bookmarkEnd w:id="1"/>
      <w:r>
        <w:t xml:space="preserve">       2.</w:t>
      </w:r>
      <w:r w:rsidR="00C55092">
        <w:t>Цели</w:t>
      </w:r>
      <w:r w:rsidR="003A57E5">
        <w:t xml:space="preserve"> </w:t>
      </w:r>
      <w:r w:rsidR="00C55092">
        <w:t>и</w:t>
      </w:r>
      <w:r w:rsidR="003A57E5">
        <w:t xml:space="preserve"> </w:t>
      </w:r>
      <w:r w:rsidR="00C55092">
        <w:t>задачи</w:t>
      </w:r>
      <w:r w:rsidR="003A57E5">
        <w:t xml:space="preserve"> </w:t>
      </w:r>
      <w:r w:rsidR="00C55092">
        <w:t>режима</w:t>
      </w:r>
      <w:r w:rsidR="003A57E5">
        <w:t xml:space="preserve"> </w:t>
      </w:r>
      <w:r w:rsidR="00C55092">
        <w:t>образовательной</w:t>
      </w:r>
      <w:r w:rsidR="003A57E5">
        <w:t xml:space="preserve"> </w:t>
      </w:r>
      <w:r w:rsidR="00C55092">
        <w:t>деятельности</w:t>
      </w:r>
      <w:r w:rsidR="003A57E5">
        <w:t xml:space="preserve"> </w:t>
      </w:r>
      <w:proofErr w:type="gramStart"/>
      <w:r w:rsidR="00C55092">
        <w:t>обучающихся</w:t>
      </w:r>
      <w:proofErr w:type="gramEnd"/>
    </w:p>
    <w:p w:rsidR="00311910" w:rsidRDefault="00C55092">
      <w:pPr>
        <w:pStyle w:val="a3"/>
        <w:tabs>
          <w:tab w:val="left" w:pos="2199"/>
          <w:tab w:val="left" w:pos="4032"/>
          <w:tab w:val="left" w:pos="5327"/>
          <w:tab w:val="left" w:pos="5902"/>
          <w:tab w:val="left" w:pos="7417"/>
          <w:tab w:val="left" w:pos="9340"/>
        </w:tabs>
        <w:spacing w:before="270" w:line="204" w:lineRule="auto"/>
        <w:ind w:right="160"/>
        <w:jc w:val="left"/>
      </w:pPr>
      <w:r>
        <w:t>2.1.</w:t>
      </w:r>
      <w:r>
        <w:tab/>
        <w:t>Основными</w:t>
      </w:r>
      <w:r>
        <w:tab/>
        <w:t>целями</w:t>
      </w:r>
      <w:r>
        <w:tab/>
        <w:t>и</w:t>
      </w:r>
      <w:r>
        <w:tab/>
        <w:t>задачами</w:t>
      </w:r>
      <w:r>
        <w:tab/>
        <w:t>организации</w:t>
      </w:r>
      <w:r>
        <w:tab/>
      </w:r>
      <w:r>
        <w:rPr>
          <w:spacing w:val="-2"/>
        </w:rPr>
        <w:t>режима</w:t>
      </w:r>
      <w:r w:rsidR="003A57E5">
        <w:rPr>
          <w:spacing w:val="-2"/>
        </w:rPr>
        <w:t xml:space="preserve"> </w:t>
      </w:r>
      <w:r>
        <w:t>образовательной</w:t>
      </w:r>
      <w:r w:rsidR="003A57E5">
        <w:t xml:space="preserve"> </w:t>
      </w:r>
      <w:r w:rsidR="002E597E">
        <w:t xml:space="preserve"> </w:t>
      </w:r>
      <w:r>
        <w:t xml:space="preserve"> деятельности</w:t>
      </w:r>
      <w:r w:rsidR="002E597E">
        <w:t xml:space="preserve"> </w:t>
      </w:r>
      <w:r w:rsidR="003A57E5">
        <w:t xml:space="preserve"> </w:t>
      </w:r>
      <w:proofErr w:type="gramStart"/>
      <w:r>
        <w:t>обучающихся</w:t>
      </w:r>
      <w:proofErr w:type="gramEnd"/>
      <w:r w:rsidR="002E597E">
        <w:t xml:space="preserve"> </w:t>
      </w:r>
      <w:r w:rsidR="003A57E5">
        <w:t xml:space="preserve"> </w:t>
      </w:r>
      <w:r>
        <w:t>являются:</w:t>
      </w:r>
    </w:p>
    <w:p w:rsidR="00311910" w:rsidRDefault="00C55092">
      <w:pPr>
        <w:pStyle w:val="a4"/>
        <w:numPr>
          <w:ilvl w:val="0"/>
          <w:numId w:val="3"/>
        </w:numPr>
        <w:tabs>
          <w:tab w:val="left" w:pos="1581"/>
          <w:tab w:val="left" w:pos="3415"/>
          <w:tab w:val="left" w:pos="4782"/>
          <w:tab w:val="left" w:pos="6492"/>
          <w:tab w:val="left" w:pos="8899"/>
        </w:tabs>
        <w:ind w:right="155" w:firstLine="566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качества</w:t>
      </w:r>
      <w:r>
        <w:rPr>
          <w:sz w:val="28"/>
        </w:rPr>
        <w:tab/>
        <w:t>реализации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 w:rsidR="003A57E5"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образования;</w:t>
      </w:r>
    </w:p>
    <w:p w:rsidR="00311910" w:rsidRDefault="00C55092">
      <w:pPr>
        <w:pStyle w:val="a4"/>
        <w:numPr>
          <w:ilvl w:val="0"/>
          <w:numId w:val="3"/>
        </w:numPr>
        <w:tabs>
          <w:tab w:val="left" w:pos="1581"/>
          <w:tab w:val="left" w:pos="3305"/>
          <w:tab w:val="left" w:pos="5348"/>
          <w:tab w:val="left" w:pos="6246"/>
          <w:tab w:val="left" w:pos="6678"/>
          <w:tab w:val="left" w:pos="8328"/>
          <w:tab w:val="left" w:pos="8745"/>
        </w:tabs>
        <w:ind w:right="155" w:firstLine="566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гигиенических</w:t>
      </w:r>
      <w:r>
        <w:rPr>
          <w:sz w:val="28"/>
        </w:rPr>
        <w:tab/>
        <w:t>норм</w:t>
      </w:r>
      <w:r>
        <w:rPr>
          <w:sz w:val="28"/>
        </w:rPr>
        <w:tab/>
        <w:t>и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 w:rsidR="003A57E5"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</w:t>
      </w:r>
      <w:r w:rsidR="003A57E5">
        <w:rPr>
          <w:sz w:val="28"/>
        </w:rPr>
        <w:t xml:space="preserve"> </w:t>
      </w:r>
      <w:r>
        <w:rPr>
          <w:sz w:val="28"/>
        </w:rPr>
        <w:t>в</w:t>
      </w:r>
      <w:r w:rsidR="003A57E5">
        <w:rPr>
          <w:sz w:val="28"/>
        </w:rPr>
        <w:t xml:space="preserve"> </w:t>
      </w:r>
      <w:r w:rsidR="002B40E0">
        <w:rPr>
          <w:sz w:val="28"/>
        </w:rPr>
        <w:t>ДГ</w:t>
      </w:r>
      <w:r>
        <w:rPr>
          <w:sz w:val="28"/>
        </w:rPr>
        <w:t>.</w:t>
      </w:r>
    </w:p>
    <w:p w:rsidR="00311910" w:rsidRDefault="00311910">
      <w:pPr>
        <w:pStyle w:val="a3"/>
        <w:ind w:left="0" w:firstLine="0"/>
        <w:jc w:val="left"/>
        <w:rPr>
          <w:sz w:val="30"/>
        </w:rPr>
      </w:pPr>
    </w:p>
    <w:p w:rsidR="00311910" w:rsidRPr="00834383" w:rsidRDefault="00834383" w:rsidP="00834383">
      <w:pPr>
        <w:pStyle w:val="11"/>
        <w:tabs>
          <w:tab w:val="left" w:pos="2162"/>
        </w:tabs>
        <w:spacing w:line="322" w:lineRule="exact"/>
        <w:ind w:left="0" w:firstLine="0"/>
      </w:pPr>
      <w:r>
        <w:t>3.</w:t>
      </w:r>
      <w:r w:rsidR="00C55092">
        <w:t>Режимфункционирования</w:t>
      </w:r>
      <w:r w:rsidR="00DB0A99">
        <w:t>дошкольной  группы</w:t>
      </w:r>
    </w:p>
    <w:p w:rsidR="00311910" w:rsidRDefault="0031191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11910" w:rsidRDefault="00DB0A99">
      <w:pPr>
        <w:pStyle w:val="a4"/>
        <w:numPr>
          <w:ilvl w:val="1"/>
          <w:numId w:val="5"/>
        </w:numPr>
        <w:tabs>
          <w:tab w:val="left" w:pos="1888"/>
        </w:tabs>
        <w:spacing w:line="322" w:lineRule="exact"/>
        <w:ind w:hanging="563"/>
        <w:jc w:val="left"/>
        <w:rPr>
          <w:sz w:val="28"/>
        </w:rPr>
      </w:pPr>
      <w:r>
        <w:rPr>
          <w:sz w:val="28"/>
        </w:rPr>
        <w:t>3.1.</w:t>
      </w:r>
      <w:r w:rsidR="00C55092">
        <w:rPr>
          <w:sz w:val="28"/>
        </w:rPr>
        <w:t>ДГ</w:t>
      </w:r>
      <w:r w:rsidR="002E597E">
        <w:rPr>
          <w:sz w:val="28"/>
        </w:rPr>
        <w:t xml:space="preserve"> </w:t>
      </w:r>
      <w:r w:rsidR="00C55092">
        <w:rPr>
          <w:sz w:val="28"/>
        </w:rPr>
        <w:t>работает</w:t>
      </w:r>
      <w:r w:rsidR="003A57E5">
        <w:rPr>
          <w:sz w:val="28"/>
        </w:rPr>
        <w:t xml:space="preserve"> </w:t>
      </w:r>
      <w:r w:rsidR="00C55092">
        <w:rPr>
          <w:sz w:val="28"/>
        </w:rPr>
        <w:t>по</w:t>
      </w:r>
      <w:r w:rsidR="003A57E5">
        <w:rPr>
          <w:sz w:val="28"/>
        </w:rPr>
        <w:t xml:space="preserve"> </w:t>
      </w:r>
      <w:r w:rsidR="00C55092">
        <w:rPr>
          <w:sz w:val="28"/>
        </w:rPr>
        <w:t>5-дневной</w:t>
      </w:r>
      <w:r w:rsidR="003A57E5">
        <w:rPr>
          <w:sz w:val="28"/>
        </w:rPr>
        <w:t xml:space="preserve"> </w:t>
      </w:r>
      <w:r w:rsidR="00C55092">
        <w:rPr>
          <w:sz w:val="28"/>
        </w:rPr>
        <w:t>рабочей</w:t>
      </w:r>
      <w:r w:rsidR="003A57E5">
        <w:rPr>
          <w:sz w:val="28"/>
        </w:rPr>
        <w:t xml:space="preserve"> </w:t>
      </w:r>
      <w:r w:rsidR="00C55092">
        <w:rPr>
          <w:sz w:val="28"/>
        </w:rPr>
        <w:t>неделе.</w:t>
      </w:r>
    </w:p>
    <w:p w:rsidR="00311910" w:rsidRPr="00DB0A99" w:rsidRDefault="00DB0A99" w:rsidP="00DB0A99">
      <w:pPr>
        <w:tabs>
          <w:tab w:val="left" w:pos="1821"/>
        </w:tabs>
        <w:rPr>
          <w:sz w:val="28"/>
        </w:rPr>
      </w:pPr>
      <w:r w:rsidRPr="00DB0A99">
        <w:rPr>
          <w:sz w:val="28"/>
        </w:rPr>
        <w:t>3.2.</w:t>
      </w:r>
      <w:r w:rsidR="002E597E">
        <w:rPr>
          <w:sz w:val="28"/>
        </w:rPr>
        <w:t xml:space="preserve"> </w:t>
      </w:r>
      <w:r w:rsidR="00C55092" w:rsidRPr="00DB0A99">
        <w:rPr>
          <w:sz w:val="28"/>
        </w:rPr>
        <w:t>Режим</w:t>
      </w:r>
      <w:r w:rsidR="003A57E5">
        <w:rPr>
          <w:sz w:val="28"/>
        </w:rPr>
        <w:t xml:space="preserve"> </w:t>
      </w:r>
      <w:r w:rsidR="00C55092" w:rsidRPr="00DB0A99">
        <w:rPr>
          <w:sz w:val="28"/>
        </w:rPr>
        <w:t>работы</w:t>
      </w:r>
      <w:r w:rsidR="003A57E5">
        <w:rPr>
          <w:sz w:val="28"/>
        </w:rPr>
        <w:t xml:space="preserve"> </w:t>
      </w:r>
      <w:r w:rsidR="00C55092" w:rsidRPr="00DB0A99">
        <w:rPr>
          <w:sz w:val="28"/>
        </w:rPr>
        <w:t>с</w:t>
      </w:r>
      <w:r w:rsidR="003A57E5">
        <w:rPr>
          <w:sz w:val="28"/>
        </w:rPr>
        <w:t xml:space="preserve"> </w:t>
      </w:r>
      <w:r w:rsidR="00C55092" w:rsidRPr="00DB0A99">
        <w:rPr>
          <w:sz w:val="28"/>
        </w:rPr>
        <w:t>8.00</w:t>
      </w:r>
      <w:r w:rsidR="003A57E5">
        <w:rPr>
          <w:sz w:val="28"/>
        </w:rPr>
        <w:t xml:space="preserve"> </w:t>
      </w:r>
      <w:r w:rsidR="00C55092" w:rsidRPr="00DB0A99">
        <w:rPr>
          <w:sz w:val="28"/>
        </w:rPr>
        <w:t>до</w:t>
      </w:r>
      <w:r w:rsidR="003A57E5">
        <w:rPr>
          <w:sz w:val="28"/>
        </w:rPr>
        <w:t xml:space="preserve"> </w:t>
      </w:r>
      <w:r w:rsidR="00C55092" w:rsidRPr="00DB0A99">
        <w:rPr>
          <w:sz w:val="28"/>
        </w:rPr>
        <w:t>18.30</w:t>
      </w:r>
      <w:r w:rsidR="003A57E5">
        <w:rPr>
          <w:sz w:val="28"/>
        </w:rPr>
        <w:t xml:space="preserve"> </w:t>
      </w:r>
      <w:r w:rsidR="00C55092" w:rsidRPr="00DB0A99">
        <w:rPr>
          <w:sz w:val="28"/>
        </w:rPr>
        <w:t>(10,5часов).</w:t>
      </w:r>
    </w:p>
    <w:p w:rsidR="00311910" w:rsidRPr="00DB0A99" w:rsidRDefault="00DB0A99" w:rsidP="00DB0A99">
      <w:pPr>
        <w:spacing w:line="322" w:lineRule="exact"/>
        <w:rPr>
          <w:sz w:val="28"/>
        </w:rPr>
      </w:pPr>
      <w:r w:rsidRPr="00DB0A99">
        <w:rPr>
          <w:sz w:val="28"/>
        </w:rPr>
        <w:t>3.3.</w:t>
      </w:r>
      <w:r w:rsidR="002E597E">
        <w:rPr>
          <w:sz w:val="28"/>
        </w:rPr>
        <w:t xml:space="preserve"> </w:t>
      </w:r>
      <w:r w:rsidR="00C55092" w:rsidRPr="00DB0A99">
        <w:rPr>
          <w:sz w:val="28"/>
        </w:rPr>
        <w:t>выходные</w:t>
      </w:r>
      <w:r w:rsidR="003A57E5">
        <w:rPr>
          <w:sz w:val="28"/>
        </w:rPr>
        <w:t xml:space="preserve"> </w:t>
      </w:r>
      <w:r w:rsidR="00C55092" w:rsidRPr="00DB0A99">
        <w:rPr>
          <w:sz w:val="28"/>
        </w:rPr>
        <w:t>дни</w:t>
      </w:r>
      <w:r w:rsidR="003A57E5">
        <w:rPr>
          <w:sz w:val="28"/>
        </w:rPr>
        <w:t xml:space="preserve"> </w:t>
      </w:r>
      <w:r w:rsidR="00C55092" w:rsidRPr="00DB0A99">
        <w:rPr>
          <w:sz w:val="28"/>
        </w:rPr>
        <w:t>–</w:t>
      </w:r>
      <w:r w:rsidR="003A57E5">
        <w:rPr>
          <w:sz w:val="28"/>
        </w:rPr>
        <w:t xml:space="preserve"> </w:t>
      </w:r>
      <w:r w:rsidR="00C55092" w:rsidRPr="00DB0A99">
        <w:rPr>
          <w:sz w:val="28"/>
        </w:rPr>
        <w:t>суббота,</w:t>
      </w:r>
      <w:r w:rsidR="003A57E5">
        <w:rPr>
          <w:sz w:val="28"/>
        </w:rPr>
        <w:t xml:space="preserve"> </w:t>
      </w:r>
      <w:r w:rsidR="00C55092" w:rsidRPr="00DB0A99">
        <w:rPr>
          <w:sz w:val="28"/>
        </w:rPr>
        <w:t>воскресенье;</w:t>
      </w:r>
    </w:p>
    <w:p w:rsidR="00311910" w:rsidRDefault="00DB0A99" w:rsidP="00DB0A99">
      <w:pPr>
        <w:pStyle w:val="a3"/>
        <w:tabs>
          <w:tab w:val="left" w:pos="3253"/>
          <w:tab w:val="left" w:pos="3923"/>
          <w:tab w:val="left" w:pos="4288"/>
          <w:tab w:val="left" w:pos="6316"/>
          <w:tab w:val="left" w:pos="8815"/>
        </w:tabs>
        <w:ind w:left="0" w:right="200" w:firstLine="0"/>
        <w:jc w:val="left"/>
      </w:pPr>
      <w:r>
        <w:t xml:space="preserve">Праздничные дни – установленные </w:t>
      </w:r>
      <w:r w:rsidR="002E597E">
        <w:t xml:space="preserve"> </w:t>
      </w:r>
      <w:r>
        <w:t>законодательством</w:t>
      </w:r>
      <w:r w:rsidR="002E597E">
        <w:t xml:space="preserve"> </w:t>
      </w:r>
      <w:r>
        <w:t xml:space="preserve"> </w:t>
      </w:r>
      <w:r w:rsidR="00C55092">
        <w:rPr>
          <w:spacing w:val="-1"/>
        </w:rPr>
        <w:t>Российской</w:t>
      </w:r>
      <w:r w:rsidR="002E597E">
        <w:rPr>
          <w:spacing w:val="-1"/>
        </w:rPr>
        <w:t xml:space="preserve"> </w:t>
      </w:r>
      <w:r w:rsidR="003A57E5">
        <w:rPr>
          <w:spacing w:val="-1"/>
        </w:rPr>
        <w:t xml:space="preserve"> </w:t>
      </w:r>
      <w:r w:rsidR="00C55092">
        <w:t>Федерации.</w:t>
      </w:r>
    </w:p>
    <w:p w:rsidR="00311910" w:rsidRDefault="00311910">
      <w:pPr>
        <w:sectPr w:rsidR="00311910">
          <w:footerReference w:type="default" r:id="rId9"/>
          <w:pgSz w:w="11910" w:h="16840"/>
          <w:pgMar w:top="780" w:right="660" w:bottom="1200" w:left="840" w:header="0" w:footer="1015" w:gutter="0"/>
          <w:pgNumType w:start="2"/>
          <w:cols w:space="720"/>
        </w:sectPr>
      </w:pPr>
    </w:p>
    <w:p w:rsidR="00311910" w:rsidRDefault="00DB0A99" w:rsidP="00DB0A99">
      <w:pPr>
        <w:pStyle w:val="11"/>
        <w:tabs>
          <w:tab w:val="left" w:pos="2570"/>
        </w:tabs>
        <w:spacing w:before="71"/>
        <w:ind w:left="0" w:firstLine="0"/>
      </w:pPr>
      <w:bookmarkStart w:id="2" w:name="4._Организация_режима_образовательной_де"/>
      <w:bookmarkEnd w:id="2"/>
      <w:r>
        <w:lastRenderedPageBreak/>
        <w:t>4.</w:t>
      </w:r>
      <w:r w:rsidR="002E597E">
        <w:t xml:space="preserve"> </w:t>
      </w:r>
      <w:r w:rsidR="00C55092">
        <w:t>Организация</w:t>
      </w:r>
      <w:r w:rsidR="002E597E">
        <w:t xml:space="preserve">  </w:t>
      </w:r>
      <w:r w:rsidR="00C55092">
        <w:t>режима</w:t>
      </w:r>
      <w:r w:rsidR="002E597E">
        <w:t xml:space="preserve">  </w:t>
      </w:r>
      <w:r w:rsidR="00C55092">
        <w:t>образовательной</w:t>
      </w:r>
      <w:r w:rsidR="002E597E">
        <w:t xml:space="preserve">  </w:t>
      </w:r>
      <w:r w:rsidR="00C55092">
        <w:t>деятельности</w:t>
      </w:r>
    </w:p>
    <w:p w:rsidR="00311910" w:rsidRPr="009D3927" w:rsidRDefault="00DB0A99" w:rsidP="009D3927">
      <w:pPr>
        <w:tabs>
          <w:tab w:val="left" w:pos="1893"/>
        </w:tabs>
        <w:spacing w:before="259"/>
        <w:ind w:right="154"/>
        <w:rPr>
          <w:sz w:val="28"/>
        </w:rPr>
      </w:pPr>
      <w:r w:rsidRPr="009D3927">
        <w:rPr>
          <w:sz w:val="28"/>
        </w:rPr>
        <w:t>4.1.</w:t>
      </w:r>
      <w:r w:rsidR="00C55092" w:rsidRPr="009D3927">
        <w:rPr>
          <w:sz w:val="28"/>
        </w:rPr>
        <w:t>Организация о</w:t>
      </w:r>
      <w:r w:rsidR="002B40E0" w:rsidRPr="009D3927">
        <w:rPr>
          <w:sz w:val="28"/>
        </w:rPr>
        <w:t>бразовательного процесса в ДГ</w:t>
      </w:r>
      <w:r w:rsidR="00C55092" w:rsidRPr="009D3927">
        <w:rPr>
          <w:sz w:val="28"/>
        </w:rPr>
        <w:t xml:space="preserve"> осуществляется в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соответствии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с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образовательной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программой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дошкольного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образования, требованиями санитарных норм СанПиН 2.4.1. 3049-13, расписанием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образовательной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 xml:space="preserve"> деятельности,</w:t>
      </w:r>
      <w:r w:rsidR="002B40E0" w:rsidRPr="009D3927">
        <w:rPr>
          <w:sz w:val="28"/>
        </w:rPr>
        <w:t xml:space="preserve"> которое утверждается директором</w:t>
      </w:r>
      <w:r w:rsidR="00C55092" w:rsidRPr="009D3927">
        <w:rPr>
          <w:sz w:val="28"/>
        </w:rPr>
        <w:t xml:space="preserve"> на учебный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год.</w:t>
      </w:r>
    </w:p>
    <w:p w:rsidR="00311910" w:rsidRPr="009D3927" w:rsidRDefault="00DB0A99" w:rsidP="009D3927">
      <w:pPr>
        <w:tabs>
          <w:tab w:val="left" w:pos="1893"/>
        </w:tabs>
        <w:spacing w:before="3"/>
        <w:ind w:right="151"/>
        <w:rPr>
          <w:sz w:val="28"/>
        </w:rPr>
      </w:pPr>
      <w:r w:rsidRPr="009D3927">
        <w:rPr>
          <w:sz w:val="28"/>
        </w:rPr>
        <w:t>4.2.</w:t>
      </w:r>
      <w:r w:rsidR="00C55092" w:rsidRPr="009D3927">
        <w:rPr>
          <w:sz w:val="28"/>
        </w:rPr>
        <w:t>Образовательная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деятельность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Д</w:t>
      </w:r>
      <w:r w:rsidR="002B40E0" w:rsidRPr="009D3927">
        <w:rPr>
          <w:sz w:val="28"/>
        </w:rPr>
        <w:t>Г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строится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в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соответствии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с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учебным планом, определенным образовательной программой дошкольного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образования.</w:t>
      </w:r>
    </w:p>
    <w:p w:rsidR="00311910" w:rsidRPr="009D3927" w:rsidRDefault="00DB0A99" w:rsidP="009D3927">
      <w:pPr>
        <w:tabs>
          <w:tab w:val="left" w:pos="1893"/>
        </w:tabs>
        <w:ind w:right="162"/>
        <w:rPr>
          <w:sz w:val="28"/>
        </w:rPr>
      </w:pPr>
      <w:r w:rsidRPr="009D3927">
        <w:rPr>
          <w:sz w:val="28"/>
        </w:rPr>
        <w:t>4.3.</w:t>
      </w:r>
      <w:r w:rsidR="00C55092" w:rsidRPr="009D3927">
        <w:rPr>
          <w:sz w:val="28"/>
        </w:rPr>
        <w:t>Продолжительность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учебного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года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определена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в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календарном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учебном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графике, утвержденном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руководителем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на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начало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учебного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года.</w:t>
      </w:r>
    </w:p>
    <w:p w:rsidR="00311910" w:rsidRPr="009D3927" w:rsidRDefault="00DB0A99" w:rsidP="009D3927">
      <w:pPr>
        <w:tabs>
          <w:tab w:val="left" w:pos="1893"/>
        </w:tabs>
        <w:ind w:right="161"/>
        <w:rPr>
          <w:sz w:val="28"/>
        </w:rPr>
      </w:pPr>
      <w:r w:rsidRPr="009D3927">
        <w:rPr>
          <w:sz w:val="28"/>
        </w:rPr>
        <w:t>4.4.</w:t>
      </w:r>
      <w:r w:rsidR="00C55092" w:rsidRPr="009D3927">
        <w:rPr>
          <w:sz w:val="28"/>
        </w:rPr>
        <w:t>Образовательная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деятельность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проводится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в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соответствии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с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расписанием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образовательной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деятельности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на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текущий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учебный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год</w:t>
      </w:r>
      <w:proofErr w:type="gramStart"/>
      <w:r w:rsidR="00B4385E">
        <w:rPr>
          <w:sz w:val="28"/>
        </w:rPr>
        <w:t xml:space="preserve"> </w:t>
      </w:r>
      <w:r w:rsidR="00C55092" w:rsidRPr="009D3927">
        <w:rPr>
          <w:sz w:val="28"/>
        </w:rPr>
        <w:t>.</w:t>
      </w:r>
      <w:proofErr w:type="gramEnd"/>
      <w:r w:rsidR="00C55092" w:rsidRPr="009D3927">
        <w:rPr>
          <w:sz w:val="28"/>
        </w:rPr>
        <w:t>Максимально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допустимый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объем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недельной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образовательной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деятельности</w:t>
      </w:r>
      <w:r w:rsidR="00B4385E">
        <w:rPr>
          <w:sz w:val="28"/>
        </w:rPr>
        <w:t xml:space="preserve"> </w:t>
      </w:r>
      <w:r w:rsidR="00C55092" w:rsidRPr="009D3927">
        <w:rPr>
          <w:sz w:val="28"/>
        </w:rPr>
        <w:t>составляет:</w:t>
      </w:r>
    </w:p>
    <w:p w:rsidR="00311910" w:rsidRDefault="00C55092">
      <w:pPr>
        <w:pStyle w:val="a4"/>
        <w:numPr>
          <w:ilvl w:val="2"/>
          <w:numId w:val="5"/>
        </w:numPr>
        <w:tabs>
          <w:tab w:val="left" w:pos="1614"/>
        </w:tabs>
        <w:ind w:right="181" w:firstLine="216"/>
        <w:rPr>
          <w:sz w:val="28"/>
        </w:rPr>
      </w:pPr>
      <w:r>
        <w:rPr>
          <w:sz w:val="28"/>
        </w:rPr>
        <w:t>в группе общеразвивающей направленности для детей от 3 до 4 лет   -10</w:t>
      </w:r>
      <w:r w:rsidR="00B4385E">
        <w:rPr>
          <w:sz w:val="28"/>
        </w:rPr>
        <w:t xml:space="preserve"> </w:t>
      </w:r>
      <w:r>
        <w:rPr>
          <w:sz w:val="28"/>
        </w:rPr>
        <w:t>занятий в</w:t>
      </w:r>
      <w:r w:rsidR="00B4385E">
        <w:rPr>
          <w:sz w:val="28"/>
        </w:rPr>
        <w:t xml:space="preserve"> </w:t>
      </w:r>
      <w:r>
        <w:rPr>
          <w:sz w:val="28"/>
        </w:rPr>
        <w:t>неделю,</w:t>
      </w:r>
      <w:r w:rsidR="00B4385E">
        <w:rPr>
          <w:sz w:val="28"/>
        </w:rPr>
        <w:t xml:space="preserve"> </w:t>
      </w:r>
      <w:r>
        <w:rPr>
          <w:sz w:val="28"/>
        </w:rPr>
        <w:t>продолжительностью</w:t>
      </w:r>
      <w:r w:rsidR="00B4385E">
        <w:rPr>
          <w:sz w:val="28"/>
        </w:rPr>
        <w:t xml:space="preserve"> </w:t>
      </w:r>
      <w:r>
        <w:rPr>
          <w:sz w:val="28"/>
        </w:rPr>
        <w:t>не</w:t>
      </w:r>
      <w:r w:rsidR="00B4385E">
        <w:rPr>
          <w:sz w:val="28"/>
        </w:rPr>
        <w:t xml:space="preserve"> </w:t>
      </w:r>
      <w:r>
        <w:rPr>
          <w:sz w:val="28"/>
        </w:rPr>
        <w:t>более</w:t>
      </w:r>
      <w:r w:rsidR="00B4385E">
        <w:rPr>
          <w:sz w:val="28"/>
        </w:rPr>
        <w:t xml:space="preserve"> </w:t>
      </w:r>
      <w:r>
        <w:rPr>
          <w:sz w:val="28"/>
        </w:rPr>
        <w:t>15 мин.;</w:t>
      </w:r>
    </w:p>
    <w:p w:rsidR="00311910" w:rsidRDefault="00C55092">
      <w:pPr>
        <w:pStyle w:val="a4"/>
        <w:numPr>
          <w:ilvl w:val="2"/>
          <w:numId w:val="5"/>
        </w:numPr>
        <w:tabs>
          <w:tab w:val="left" w:pos="1605"/>
        </w:tabs>
        <w:ind w:right="183" w:firstLine="216"/>
        <w:rPr>
          <w:sz w:val="28"/>
        </w:rPr>
      </w:pPr>
      <w:r>
        <w:rPr>
          <w:sz w:val="28"/>
        </w:rPr>
        <w:t>в группе</w:t>
      </w:r>
      <w:r w:rsidR="00B4385E">
        <w:rPr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направленности для детей</w:t>
      </w:r>
      <w:r w:rsidR="00B4385E">
        <w:rPr>
          <w:sz w:val="28"/>
        </w:rPr>
        <w:t xml:space="preserve"> </w:t>
      </w:r>
      <w:r>
        <w:rPr>
          <w:sz w:val="28"/>
        </w:rPr>
        <w:t xml:space="preserve">от 4 до 5 лет </w:t>
      </w:r>
      <w:r w:rsidR="002E597E">
        <w:rPr>
          <w:sz w:val="28"/>
        </w:rPr>
        <w:t xml:space="preserve"> </w:t>
      </w:r>
      <w:r>
        <w:rPr>
          <w:sz w:val="28"/>
        </w:rPr>
        <w:t>–12 занятий в</w:t>
      </w:r>
      <w:r w:rsidR="00B4385E">
        <w:rPr>
          <w:sz w:val="28"/>
        </w:rPr>
        <w:t xml:space="preserve"> </w:t>
      </w:r>
      <w:r>
        <w:rPr>
          <w:sz w:val="28"/>
        </w:rPr>
        <w:t>неделю,</w:t>
      </w:r>
      <w:r w:rsidR="00B4385E">
        <w:rPr>
          <w:sz w:val="28"/>
        </w:rPr>
        <w:t xml:space="preserve"> </w:t>
      </w:r>
      <w:r>
        <w:rPr>
          <w:sz w:val="28"/>
        </w:rPr>
        <w:t>продолжительностью</w:t>
      </w:r>
      <w:r w:rsidR="00B4385E">
        <w:rPr>
          <w:sz w:val="28"/>
        </w:rPr>
        <w:t xml:space="preserve"> </w:t>
      </w:r>
      <w:r>
        <w:rPr>
          <w:sz w:val="28"/>
        </w:rPr>
        <w:t>не более20 мин.</w:t>
      </w:r>
    </w:p>
    <w:p w:rsidR="00311910" w:rsidRDefault="00C55092">
      <w:pPr>
        <w:pStyle w:val="a4"/>
        <w:numPr>
          <w:ilvl w:val="2"/>
          <w:numId w:val="5"/>
        </w:numPr>
        <w:tabs>
          <w:tab w:val="left" w:pos="1605"/>
        </w:tabs>
        <w:ind w:right="186" w:firstLine="216"/>
        <w:rPr>
          <w:sz w:val="28"/>
        </w:rPr>
      </w:pPr>
      <w:r>
        <w:rPr>
          <w:sz w:val="28"/>
        </w:rPr>
        <w:t>в группе</w:t>
      </w:r>
      <w:r w:rsidR="00B4385E">
        <w:rPr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направленности для детей от 5 до 6 лет</w:t>
      </w:r>
      <w:r w:rsidR="002E597E">
        <w:rPr>
          <w:sz w:val="28"/>
        </w:rPr>
        <w:t xml:space="preserve"> </w:t>
      </w:r>
      <w:r>
        <w:rPr>
          <w:sz w:val="28"/>
        </w:rPr>
        <w:t>-</w:t>
      </w:r>
      <w:r w:rsidR="002E597E">
        <w:rPr>
          <w:sz w:val="28"/>
        </w:rPr>
        <w:t xml:space="preserve">  </w:t>
      </w:r>
      <w:r>
        <w:rPr>
          <w:sz w:val="28"/>
        </w:rPr>
        <w:t>16</w:t>
      </w:r>
      <w:r w:rsidR="00B4385E">
        <w:rPr>
          <w:sz w:val="28"/>
        </w:rPr>
        <w:t xml:space="preserve"> </w:t>
      </w:r>
      <w:r>
        <w:rPr>
          <w:sz w:val="28"/>
        </w:rPr>
        <w:t>занятий</w:t>
      </w:r>
      <w:r w:rsidR="00B4385E">
        <w:rPr>
          <w:sz w:val="28"/>
        </w:rPr>
        <w:t xml:space="preserve"> </w:t>
      </w:r>
      <w:r>
        <w:rPr>
          <w:sz w:val="28"/>
        </w:rPr>
        <w:t xml:space="preserve"> в</w:t>
      </w:r>
      <w:r w:rsidR="00B4385E">
        <w:rPr>
          <w:sz w:val="28"/>
        </w:rPr>
        <w:t xml:space="preserve"> </w:t>
      </w:r>
      <w:r>
        <w:rPr>
          <w:sz w:val="28"/>
        </w:rPr>
        <w:t>неделю,</w:t>
      </w:r>
      <w:r w:rsidR="00B4385E">
        <w:rPr>
          <w:sz w:val="28"/>
        </w:rPr>
        <w:t xml:space="preserve"> </w:t>
      </w:r>
      <w:r>
        <w:rPr>
          <w:sz w:val="28"/>
        </w:rPr>
        <w:t>продолжительностью</w:t>
      </w:r>
      <w:r w:rsidR="00B4385E">
        <w:rPr>
          <w:sz w:val="28"/>
        </w:rPr>
        <w:t xml:space="preserve"> </w:t>
      </w:r>
      <w:r>
        <w:rPr>
          <w:sz w:val="28"/>
        </w:rPr>
        <w:t>не</w:t>
      </w:r>
      <w:r w:rsidR="00B4385E">
        <w:rPr>
          <w:sz w:val="28"/>
        </w:rPr>
        <w:t xml:space="preserve"> </w:t>
      </w:r>
      <w:r>
        <w:rPr>
          <w:sz w:val="28"/>
        </w:rPr>
        <w:t>более</w:t>
      </w:r>
      <w:r w:rsidR="00B4385E">
        <w:rPr>
          <w:sz w:val="28"/>
        </w:rPr>
        <w:t xml:space="preserve"> </w:t>
      </w:r>
      <w:r>
        <w:rPr>
          <w:sz w:val="28"/>
        </w:rPr>
        <w:t>25</w:t>
      </w:r>
      <w:r w:rsidR="00B4385E">
        <w:rPr>
          <w:sz w:val="28"/>
        </w:rPr>
        <w:t xml:space="preserve"> </w:t>
      </w:r>
      <w:r>
        <w:rPr>
          <w:sz w:val="28"/>
        </w:rPr>
        <w:t>мин.</w:t>
      </w:r>
    </w:p>
    <w:p w:rsidR="00311910" w:rsidRDefault="00C55092">
      <w:pPr>
        <w:pStyle w:val="a4"/>
        <w:numPr>
          <w:ilvl w:val="2"/>
          <w:numId w:val="5"/>
        </w:numPr>
        <w:tabs>
          <w:tab w:val="left" w:pos="1672"/>
        </w:tabs>
        <w:ind w:right="183" w:firstLine="283"/>
        <w:rPr>
          <w:sz w:val="28"/>
        </w:rPr>
      </w:pPr>
      <w:r>
        <w:rPr>
          <w:sz w:val="28"/>
        </w:rPr>
        <w:t>в группе</w:t>
      </w:r>
      <w:r w:rsidR="00B4385E">
        <w:rPr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 направленности для детей от 6 до 7 лет –17</w:t>
      </w:r>
      <w:r w:rsidR="00B4385E">
        <w:rPr>
          <w:sz w:val="28"/>
        </w:rPr>
        <w:t xml:space="preserve"> </w:t>
      </w:r>
      <w:r>
        <w:rPr>
          <w:sz w:val="28"/>
        </w:rPr>
        <w:t>занятий в неделю</w:t>
      </w:r>
      <w:proofErr w:type="gramStart"/>
      <w:r w:rsidR="00B4385E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продолжительностью</w:t>
      </w:r>
      <w:r w:rsidR="00B4385E">
        <w:rPr>
          <w:sz w:val="28"/>
        </w:rPr>
        <w:t xml:space="preserve"> </w:t>
      </w:r>
      <w:r>
        <w:rPr>
          <w:sz w:val="28"/>
        </w:rPr>
        <w:t>не</w:t>
      </w:r>
      <w:r w:rsidR="00B4385E">
        <w:rPr>
          <w:sz w:val="28"/>
        </w:rPr>
        <w:t xml:space="preserve"> </w:t>
      </w:r>
      <w:r>
        <w:rPr>
          <w:sz w:val="28"/>
        </w:rPr>
        <w:t>более</w:t>
      </w:r>
      <w:r w:rsidR="00B4385E">
        <w:rPr>
          <w:sz w:val="28"/>
        </w:rPr>
        <w:t xml:space="preserve"> </w:t>
      </w:r>
      <w:r>
        <w:rPr>
          <w:sz w:val="28"/>
        </w:rPr>
        <w:t>30</w:t>
      </w:r>
      <w:r w:rsidR="00B4385E">
        <w:rPr>
          <w:sz w:val="28"/>
        </w:rPr>
        <w:t xml:space="preserve"> </w:t>
      </w:r>
      <w:r>
        <w:rPr>
          <w:sz w:val="28"/>
        </w:rPr>
        <w:t>мин.</w:t>
      </w:r>
    </w:p>
    <w:p w:rsidR="00311910" w:rsidRDefault="00C55092">
      <w:pPr>
        <w:pStyle w:val="a3"/>
        <w:ind w:right="201"/>
      </w:pPr>
      <w:r>
        <w:t>Объем</w:t>
      </w:r>
      <w:r w:rsidR="00B4385E">
        <w:t xml:space="preserve"> </w:t>
      </w:r>
      <w:r>
        <w:t>образовательной</w:t>
      </w:r>
      <w:r w:rsidR="00B4385E">
        <w:t xml:space="preserve"> </w:t>
      </w:r>
      <w:r>
        <w:t>нагрузки</w:t>
      </w:r>
      <w:r w:rsidR="00B4385E">
        <w:t xml:space="preserve"> </w:t>
      </w:r>
      <w:r>
        <w:t>регламентируется</w:t>
      </w:r>
      <w:r w:rsidR="00B4385E">
        <w:t xml:space="preserve"> </w:t>
      </w:r>
      <w:r>
        <w:t>нормами</w:t>
      </w:r>
      <w:r w:rsidR="00B4385E">
        <w:t xml:space="preserve"> </w:t>
      </w:r>
      <w:proofErr w:type="spellStart"/>
      <w:r>
        <w:t>СанПиН</w:t>
      </w:r>
      <w:proofErr w:type="spellEnd"/>
      <w:r w:rsidR="00B4385E">
        <w:t xml:space="preserve"> </w:t>
      </w:r>
      <w:r>
        <w:t>2.4.1.3049-13.</w:t>
      </w:r>
    </w:p>
    <w:p w:rsidR="00311910" w:rsidRDefault="00311910" w:rsidP="002B40E0">
      <w:pPr>
        <w:pStyle w:val="a4"/>
        <w:tabs>
          <w:tab w:val="left" w:pos="1893"/>
        </w:tabs>
        <w:ind w:left="1324" w:right="194" w:firstLine="0"/>
        <w:jc w:val="right"/>
        <w:rPr>
          <w:sz w:val="28"/>
          <w:highlight w:val="yellow"/>
        </w:rPr>
      </w:pPr>
    </w:p>
    <w:p w:rsidR="00834383" w:rsidRPr="00DB0A99" w:rsidRDefault="00DB0A99" w:rsidP="00DB0A99">
      <w:pPr>
        <w:tabs>
          <w:tab w:val="left" w:pos="1893"/>
        </w:tabs>
        <w:ind w:right="191"/>
        <w:rPr>
          <w:sz w:val="28"/>
        </w:rPr>
      </w:pPr>
      <w:r w:rsidRPr="00DB0A99">
        <w:rPr>
          <w:sz w:val="28"/>
        </w:rPr>
        <w:t>4.5.</w:t>
      </w:r>
      <w:r w:rsidR="00C55092" w:rsidRPr="00DB0A99">
        <w:rPr>
          <w:sz w:val="28"/>
        </w:rPr>
        <w:t>Максимально допустимый объем образовательной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 xml:space="preserve"> нагрузки в первой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половине дня в младшей и средней группах не превышает 30 и 40 минут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соответственно</w:t>
      </w:r>
      <w:proofErr w:type="gramStart"/>
      <w:r w:rsidR="00B4385E">
        <w:rPr>
          <w:sz w:val="28"/>
        </w:rPr>
        <w:t xml:space="preserve"> </w:t>
      </w:r>
      <w:r w:rsidR="00C55092" w:rsidRPr="00DB0A99">
        <w:rPr>
          <w:sz w:val="28"/>
        </w:rPr>
        <w:t>,</w:t>
      </w:r>
      <w:proofErr w:type="gramEnd"/>
      <w:r w:rsidR="00C55092" w:rsidRPr="00DB0A99">
        <w:rPr>
          <w:sz w:val="28"/>
        </w:rPr>
        <w:t>а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в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старшей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и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подготовительной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-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45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минут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и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1,5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часа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соответственно.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В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середине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времени,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отведенного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на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образовательную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деятельность, проводят физкультурные минутки. Перерывы между периодами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образовательной деятельност</w:t>
      </w:r>
      <w:proofErr w:type="gramStart"/>
      <w:r w:rsidR="00C55092" w:rsidRPr="00DB0A99">
        <w:rPr>
          <w:sz w:val="28"/>
        </w:rPr>
        <w:t>и-</w:t>
      </w:r>
      <w:proofErr w:type="gramEnd"/>
      <w:r w:rsidR="00B4385E">
        <w:rPr>
          <w:sz w:val="28"/>
        </w:rPr>
        <w:t xml:space="preserve"> </w:t>
      </w:r>
      <w:r w:rsidR="00C55092" w:rsidRPr="00DB0A99">
        <w:rPr>
          <w:sz w:val="28"/>
        </w:rPr>
        <w:t>не</w:t>
      </w:r>
      <w:r w:rsidR="00B4385E">
        <w:rPr>
          <w:sz w:val="28"/>
        </w:rPr>
        <w:t xml:space="preserve"> </w:t>
      </w:r>
      <w:r w:rsidR="00C55092" w:rsidRPr="00DB0A99">
        <w:rPr>
          <w:sz w:val="28"/>
        </w:rPr>
        <w:t>менее10 минут.</w:t>
      </w:r>
    </w:p>
    <w:p w:rsidR="00834383" w:rsidRPr="00834383" w:rsidRDefault="00834383" w:rsidP="00834383"/>
    <w:p w:rsidR="00834383" w:rsidRPr="00834383" w:rsidRDefault="00DB0A99" w:rsidP="00834383">
      <w:pPr>
        <w:tabs>
          <w:tab w:val="left" w:pos="1893"/>
        </w:tabs>
        <w:spacing w:before="64"/>
        <w:ind w:right="205"/>
        <w:rPr>
          <w:sz w:val="28"/>
        </w:rPr>
      </w:pPr>
      <w:r>
        <w:rPr>
          <w:sz w:val="28"/>
        </w:rPr>
        <w:t xml:space="preserve">      4.6.  </w:t>
      </w:r>
      <w:r w:rsidR="00834383" w:rsidRPr="00834383">
        <w:rPr>
          <w:sz w:val="28"/>
        </w:rPr>
        <w:t>Образовательная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деятельность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с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детьми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старшего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дошкольного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возраста может осуществляться во второй половине дня после дневного сна.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Ее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продолжительность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должна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 xml:space="preserve"> составлять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не более 25– 30минут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в</w:t>
      </w:r>
      <w:r w:rsidR="00B4385E">
        <w:rPr>
          <w:sz w:val="28"/>
        </w:rPr>
        <w:t xml:space="preserve"> </w:t>
      </w:r>
      <w:r w:rsidR="00834383" w:rsidRPr="00834383">
        <w:rPr>
          <w:sz w:val="28"/>
        </w:rPr>
        <w:t>день.</w:t>
      </w:r>
    </w:p>
    <w:p w:rsidR="00834383" w:rsidRPr="00DB0A99" w:rsidRDefault="00DB0A99" w:rsidP="00DB0A99">
      <w:pPr>
        <w:tabs>
          <w:tab w:val="left" w:pos="1893"/>
        </w:tabs>
        <w:spacing w:before="4"/>
        <w:ind w:right="200"/>
        <w:rPr>
          <w:sz w:val="28"/>
        </w:rPr>
      </w:pPr>
      <w:r w:rsidRPr="00DB0A99">
        <w:rPr>
          <w:sz w:val="28"/>
        </w:rPr>
        <w:t>4.7.</w:t>
      </w:r>
      <w:r w:rsidR="00834383" w:rsidRPr="00DB0A99">
        <w:rPr>
          <w:sz w:val="28"/>
        </w:rPr>
        <w:t>Перерыв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между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периодами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образовательной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деятельности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составляет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не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менее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10мин.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В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середине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образовательной</w:t>
      </w:r>
      <w:r w:rsidR="00B4385E">
        <w:rPr>
          <w:sz w:val="28"/>
        </w:rPr>
        <w:t xml:space="preserve"> </w:t>
      </w:r>
      <w:r w:rsidR="00834383" w:rsidRPr="00DB0A99">
        <w:rPr>
          <w:sz w:val="28"/>
        </w:rPr>
        <w:t>деятельности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статического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характера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проводятся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физкультурные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минутки.</w:t>
      </w:r>
    </w:p>
    <w:p w:rsidR="00834383" w:rsidRPr="009D3927" w:rsidRDefault="00DB0A99" w:rsidP="009D3927">
      <w:pPr>
        <w:tabs>
          <w:tab w:val="left" w:pos="1893"/>
        </w:tabs>
        <w:ind w:right="202"/>
        <w:rPr>
          <w:sz w:val="28"/>
        </w:rPr>
      </w:pPr>
      <w:r w:rsidRPr="00DB0A99">
        <w:rPr>
          <w:sz w:val="28"/>
        </w:rPr>
        <w:t>4.8.</w:t>
      </w:r>
      <w:r w:rsidR="00834383" w:rsidRPr="00DB0A99">
        <w:rPr>
          <w:sz w:val="28"/>
        </w:rPr>
        <w:t>Образовательную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деятельность</w:t>
      </w:r>
      <w:proofErr w:type="gramStart"/>
      <w:r w:rsidR="00630ED1">
        <w:rPr>
          <w:sz w:val="28"/>
        </w:rPr>
        <w:t xml:space="preserve"> </w:t>
      </w:r>
      <w:r w:rsidR="00834383" w:rsidRPr="00DB0A99">
        <w:rPr>
          <w:sz w:val="28"/>
        </w:rPr>
        <w:t>,</w:t>
      </w:r>
      <w:proofErr w:type="gramEnd"/>
      <w:r w:rsidR="00834383" w:rsidRPr="00DB0A99">
        <w:rPr>
          <w:sz w:val="28"/>
        </w:rPr>
        <w:t>требующую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повышенной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познавательной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активности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и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умственного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напряжения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детей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,следует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организовывать в первую половину дня. Для профилактики утомления детей</w:t>
      </w:r>
      <w:r w:rsidR="00630ED1">
        <w:rPr>
          <w:sz w:val="28"/>
        </w:rPr>
        <w:t xml:space="preserve"> </w:t>
      </w:r>
      <w:r w:rsidR="00834383" w:rsidRPr="00DB0A99">
        <w:rPr>
          <w:sz w:val="28"/>
        </w:rPr>
        <w:t>рекомендуется проводить физкультурные, музыкальные занятия, ритмику и</w:t>
      </w:r>
      <w:r w:rsidR="009D3927">
        <w:rPr>
          <w:sz w:val="28"/>
        </w:rPr>
        <w:t>т.</w:t>
      </w:r>
      <w:r w:rsidR="00630ED1">
        <w:rPr>
          <w:sz w:val="28"/>
        </w:rPr>
        <w:t xml:space="preserve"> </w:t>
      </w:r>
      <w:proofErr w:type="spellStart"/>
      <w:proofErr w:type="gramStart"/>
      <w:r w:rsidR="009D3927">
        <w:rPr>
          <w:sz w:val="28"/>
        </w:rPr>
        <w:t>п</w:t>
      </w:r>
      <w:proofErr w:type="spellEnd"/>
      <w:proofErr w:type="gramEnd"/>
    </w:p>
    <w:p w:rsidR="00311910" w:rsidRPr="00DB0A99" w:rsidRDefault="00DB0A99" w:rsidP="00DB0A99">
      <w:pPr>
        <w:tabs>
          <w:tab w:val="left" w:pos="2199"/>
          <w:tab w:val="left" w:pos="2200"/>
          <w:tab w:val="left" w:pos="4592"/>
          <w:tab w:val="left" w:pos="6529"/>
          <w:tab w:val="left" w:pos="7186"/>
          <w:tab w:val="left" w:pos="9114"/>
        </w:tabs>
        <w:ind w:right="154"/>
        <w:rPr>
          <w:sz w:val="28"/>
        </w:rPr>
      </w:pPr>
      <w:r w:rsidRPr="00DB0A99">
        <w:rPr>
          <w:sz w:val="28"/>
        </w:rPr>
        <w:t>4.9.</w:t>
      </w:r>
      <w:r>
        <w:rPr>
          <w:sz w:val="28"/>
        </w:rPr>
        <w:t>Образовательная деятельность</w:t>
      </w:r>
      <w:r>
        <w:rPr>
          <w:sz w:val="28"/>
        </w:rPr>
        <w:tab/>
        <w:t xml:space="preserve">по </w:t>
      </w:r>
      <w:r w:rsidR="00C55092" w:rsidRPr="00DB0A99">
        <w:rPr>
          <w:sz w:val="28"/>
        </w:rPr>
        <w:t>физическому</w:t>
      </w:r>
      <w:r w:rsidR="00C55092" w:rsidRPr="00DB0A99">
        <w:rPr>
          <w:sz w:val="28"/>
        </w:rPr>
        <w:tab/>
      </w:r>
      <w:r w:rsidR="00C55092" w:rsidRPr="00DB0A99">
        <w:rPr>
          <w:spacing w:val="-1"/>
          <w:sz w:val="28"/>
        </w:rPr>
        <w:t>развитию</w:t>
      </w:r>
      <w:r w:rsidR="00630ED1">
        <w:rPr>
          <w:spacing w:val="-1"/>
          <w:sz w:val="28"/>
        </w:rPr>
        <w:t xml:space="preserve"> </w:t>
      </w:r>
      <w:r w:rsidR="00C55092" w:rsidRPr="00DB0A99">
        <w:rPr>
          <w:sz w:val="28"/>
        </w:rPr>
        <w:t>организовывается</w:t>
      </w:r>
      <w:r w:rsidR="00630ED1">
        <w:rPr>
          <w:sz w:val="28"/>
        </w:rPr>
        <w:t xml:space="preserve"> </w:t>
      </w:r>
      <w:r w:rsidR="00C55092" w:rsidRPr="00DB0A99">
        <w:rPr>
          <w:sz w:val="28"/>
        </w:rPr>
        <w:t>для</w:t>
      </w:r>
      <w:r w:rsidR="00630ED1">
        <w:rPr>
          <w:sz w:val="28"/>
        </w:rPr>
        <w:t xml:space="preserve"> </w:t>
      </w:r>
      <w:r w:rsidR="00C55092" w:rsidRPr="00DB0A99">
        <w:rPr>
          <w:sz w:val="28"/>
        </w:rPr>
        <w:t>детей</w:t>
      </w:r>
      <w:r w:rsidR="00630ED1">
        <w:rPr>
          <w:sz w:val="28"/>
        </w:rPr>
        <w:t xml:space="preserve"> </w:t>
      </w:r>
      <w:r w:rsidR="00C55092" w:rsidRPr="00DB0A99">
        <w:rPr>
          <w:sz w:val="28"/>
        </w:rPr>
        <w:t>в</w:t>
      </w:r>
      <w:r w:rsidR="00630ED1">
        <w:rPr>
          <w:sz w:val="28"/>
        </w:rPr>
        <w:t xml:space="preserve"> </w:t>
      </w:r>
      <w:r w:rsidR="00C55092" w:rsidRPr="00DB0A99">
        <w:rPr>
          <w:sz w:val="28"/>
        </w:rPr>
        <w:t>возрасте от</w:t>
      </w:r>
      <w:r w:rsidR="00630ED1">
        <w:rPr>
          <w:sz w:val="28"/>
        </w:rPr>
        <w:t xml:space="preserve"> </w:t>
      </w:r>
      <w:r w:rsidR="002B40E0" w:rsidRPr="00DB0A99">
        <w:rPr>
          <w:sz w:val="28"/>
        </w:rPr>
        <w:t>3</w:t>
      </w:r>
      <w:r w:rsidR="00C55092" w:rsidRPr="00DB0A99">
        <w:rPr>
          <w:sz w:val="28"/>
        </w:rPr>
        <w:t>до7</w:t>
      </w:r>
      <w:r w:rsidR="00630ED1">
        <w:rPr>
          <w:sz w:val="28"/>
        </w:rPr>
        <w:t xml:space="preserve"> </w:t>
      </w:r>
      <w:r w:rsidR="00C55092" w:rsidRPr="00DB0A99">
        <w:rPr>
          <w:sz w:val="28"/>
        </w:rPr>
        <w:t>лет– 3раза в</w:t>
      </w:r>
      <w:r w:rsidR="00630ED1">
        <w:rPr>
          <w:sz w:val="28"/>
        </w:rPr>
        <w:t xml:space="preserve"> </w:t>
      </w:r>
      <w:r w:rsidR="00C55092" w:rsidRPr="00DB0A99">
        <w:rPr>
          <w:sz w:val="28"/>
        </w:rPr>
        <w:t>неделю.</w:t>
      </w:r>
    </w:p>
    <w:p w:rsidR="00311910" w:rsidRDefault="00C55092">
      <w:pPr>
        <w:pStyle w:val="a4"/>
        <w:numPr>
          <w:ilvl w:val="1"/>
          <w:numId w:val="5"/>
        </w:numPr>
        <w:tabs>
          <w:tab w:val="left" w:pos="2199"/>
          <w:tab w:val="left" w:pos="2200"/>
        </w:tabs>
        <w:spacing w:line="321" w:lineRule="exact"/>
        <w:ind w:left="2199" w:hanging="875"/>
        <w:jc w:val="left"/>
        <w:rPr>
          <w:sz w:val="28"/>
        </w:rPr>
      </w:pPr>
      <w:r>
        <w:rPr>
          <w:sz w:val="28"/>
        </w:rPr>
        <w:t>Длительность</w:t>
      </w:r>
      <w:r w:rsidR="00630ED1">
        <w:rPr>
          <w:sz w:val="28"/>
        </w:rPr>
        <w:t xml:space="preserve"> </w:t>
      </w:r>
      <w:r>
        <w:rPr>
          <w:sz w:val="28"/>
        </w:rPr>
        <w:t>занятий</w:t>
      </w:r>
      <w:r w:rsidR="00630ED1">
        <w:rPr>
          <w:sz w:val="28"/>
        </w:rPr>
        <w:t xml:space="preserve"> </w:t>
      </w:r>
      <w:r>
        <w:rPr>
          <w:sz w:val="28"/>
        </w:rPr>
        <w:t>по</w:t>
      </w:r>
      <w:r w:rsidR="00630ED1">
        <w:rPr>
          <w:sz w:val="28"/>
        </w:rPr>
        <w:t xml:space="preserve"> </w:t>
      </w:r>
      <w:r>
        <w:rPr>
          <w:sz w:val="28"/>
        </w:rPr>
        <w:t>физической</w:t>
      </w:r>
      <w:r w:rsidR="00630ED1">
        <w:rPr>
          <w:sz w:val="28"/>
        </w:rPr>
        <w:t xml:space="preserve"> </w:t>
      </w:r>
      <w:r>
        <w:rPr>
          <w:sz w:val="28"/>
        </w:rPr>
        <w:t>культуре</w:t>
      </w:r>
      <w:r w:rsidR="00630ED1">
        <w:rPr>
          <w:sz w:val="28"/>
        </w:rPr>
        <w:t xml:space="preserve"> </w:t>
      </w:r>
      <w:r>
        <w:rPr>
          <w:sz w:val="28"/>
        </w:rPr>
        <w:t>составляет:</w:t>
      </w:r>
    </w:p>
    <w:p w:rsidR="00311910" w:rsidRDefault="00630ED1">
      <w:pPr>
        <w:pStyle w:val="a4"/>
        <w:numPr>
          <w:ilvl w:val="0"/>
          <w:numId w:val="2"/>
        </w:numPr>
        <w:tabs>
          <w:tab w:val="left" w:pos="1581"/>
        </w:tabs>
        <w:spacing w:before="1" w:line="342" w:lineRule="exact"/>
        <w:ind w:hanging="256"/>
        <w:jc w:val="left"/>
        <w:rPr>
          <w:sz w:val="28"/>
        </w:rPr>
      </w:pPr>
      <w:r>
        <w:rPr>
          <w:sz w:val="28"/>
        </w:rPr>
        <w:t xml:space="preserve"> в </w:t>
      </w:r>
      <w:r w:rsidR="00C55092">
        <w:rPr>
          <w:sz w:val="28"/>
        </w:rPr>
        <w:t>младшей</w:t>
      </w:r>
      <w:r>
        <w:rPr>
          <w:sz w:val="28"/>
        </w:rPr>
        <w:t xml:space="preserve"> </w:t>
      </w:r>
      <w:r w:rsidR="00C55092">
        <w:rPr>
          <w:sz w:val="28"/>
        </w:rPr>
        <w:t>группе</w:t>
      </w:r>
      <w:r>
        <w:rPr>
          <w:sz w:val="28"/>
        </w:rPr>
        <w:t xml:space="preserve">  </w:t>
      </w:r>
      <w:r w:rsidR="00C55092">
        <w:rPr>
          <w:sz w:val="28"/>
        </w:rPr>
        <w:t>–15</w:t>
      </w:r>
      <w:r>
        <w:rPr>
          <w:sz w:val="28"/>
        </w:rPr>
        <w:t xml:space="preserve"> </w:t>
      </w:r>
      <w:r w:rsidR="00C55092">
        <w:rPr>
          <w:sz w:val="28"/>
        </w:rPr>
        <w:t>минут,</w:t>
      </w:r>
    </w:p>
    <w:p w:rsidR="00311910" w:rsidRDefault="00630ED1">
      <w:pPr>
        <w:pStyle w:val="a4"/>
        <w:numPr>
          <w:ilvl w:val="0"/>
          <w:numId w:val="2"/>
        </w:numPr>
        <w:tabs>
          <w:tab w:val="left" w:pos="1581"/>
        </w:tabs>
        <w:spacing w:line="341" w:lineRule="exact"/>
        <w:ind w:hanging="256"/>
        <w:jc w:val="left"/>
        <w:rPr>
          <w:sz w:val="28"/>
        </w:rPr>
      </w:pPr>
      <w:r>
        <w:rPr>
          <w:sz w:val="28"/>
        </w:rPr>
        <w:t xml:space="preserve">в </w:t>
      </w:r>
      <w:r w:rsidR="00C55092">
        <w:rPr>
          <w:sz w:val="28"/>
        </w:rPr>
        <w:t>средней</w:t>
      </w:r>
      <w:r>
        <w:rPr>
          <w:sz w:val="28"/>
        </w:rPr>
        <w:t xml:space="preserve"> </w:t>
      </w:r>
      <w:r w:rsidR="00C55092">
        <w:rPr>
          <w:sz w:val="28"/>
        </w:rPr>
        <w:t>группе</w:t>
      </w:r>
      <w:r>
        <w:rPr>
          <w:sz w:val="28"/>
        </w:rPr>
        <w:t xml:space="preserve">  </w:t>
      </w:r>
      <w:r w:rsidR="00C55092">
        <w:rPr>
          <w:sz w:val="28"/>
        </w:rPr>
        <w:t>–20</w:t>
      </w:r>
      <w:r>
        <w:rPr>
          <w:sz w:val="28"/>
        </w:rPr>
        <w:t xml:space="preserve"> </w:t>
      </w:r>
      <w:r w:rsidR="00C55092">
        <w:rPr>
          <w:sz w:val="28"/>
        </w:rPr>
        <w:t>минут,</w:t>
      </w:r>
    </w:p>
    <w:p w:rsidR="00311910" w:rsidRDefault="00630ED1">
      <w:pPr>
        <w:pStyle w:val="a4"/>
        <w:numPr>
          <w:ilvl w:val="0"/>
          <w:numId w:val="2"/>
        </w:numPr>
        <w:tabs>
          <w:tab w:val="left" w:pos="1581"/>
        </w:tabs>
        <w:spacing w:line="341" w:lineRule="exact"/>
        <w:ind w:hanging="256"/>
        <w:jc w:val="left"/>
        <w:rPr>
          <w:sz w:val="28"/>
        </w:rPr>
      </w:pPr>
      <w:r>
        <w:rPr>
          <w:sz w:val="28"/>
        </w:rPr>
        <w:t xml:space="preserve">в </w:t>
      </w:r>
      <w:r w:rsidR="00C55092">
        <w:rPr>
          <w:sz w:val="28"/>
        </w:rPr>
        <w:t>старшей</w:t>
      </w:r>
      <w:r>
        <w:rPr>
          <w:sz w:val="28"/>
        </w:rPr>
        <w:t xml:space="preserve"> </w:t>
      </w:r>
      <w:r w:rsidR="00C55092">
        <w:rPr>
          <w:sz w:val="28"/>
        </w:rPr>
        <w:t>группе</w:t>
      </w:r>
      <w:r>
        <w:rPr>
          <w:sz w:val="28"/>
        </w:rPr>
        <w:t xml:space="preserve"> </w:t>
      </w:r>
      <w:r w:rsidR="00C55092">
        <w:rPr>
          <w:sz w:val="28"/>
        </w:rPr>
        <w:t>–25</w:t>
      </w:r>
      <w:r>
        <w:rPr>
          <w:sz w:val="28"/>
        </w:rPr>
        <w:t xml:space="preserve"> </w:t>
      </w:r>
      <w:r w:rsidR="00C55092">
        <w:rPr>
          <w:sz w:val="28"/>
        </w:rPr>
        <w:t>минут,</w:t>
      </w:r>
    </w:p>
    <w:p w:rsidR="00311910" w:rsidRDefault="00630ED1">
      <w:pPr>
        <w:pStyle w:val="a4"/>
        <w:numPr>
          <w:ilvl w:val="0"/>
          <w:numId w:val="2"/>
        </w:numPr>
        <w:tabs>
          <w:tab w:val="left" w:pos="1581"/>
        </w:tabs>
        <w:spacing w:line="342" w:lineRule="exact"/>
        <w:ind w:hanging="256"/>
        <w:jc w:val="left"/>
        <w:rPr>
          <w:sz w:val="28"/>
        </w:rPr>
      </w:pPr>
      <w:r>
        <w:rPr>
          <w:sz w:val="28"/>
        </w:rPr>
        <w:t xml:space="preserve">в </w:t>
      </w:r>
      <w:r w:rsidR="00C55092">
        <w:rPr>
          <w:sz w:val="28"/>
        </w:rPr>
        <w:t>подготовительной</w:t>
      </w:r>
      <w:r>
        <w:rPr>
          <w:sz w:val="28"/>
        </w:rPr>
        <w:t xml:space="preserve"> </w:t>
      </w:r>
      <w:r w:rsidR="00C55092">
        <w:rPr>
          <w:sz w:val="28"/>
        </w:rPr>
        <w:t>группе –30</w:t>
      </w:r>
      <w:r>
        <w:rPr>
          <w:sz w:val="28"/>
        </w:rPr>
        <w:t xml:space="preserve"> </w:t>
      </w:r>
      <w:r w:rsidR="00C55092">
        <w:rPr>
          <w:sz w:val="28"/>
        </w:rPr>
        <w:t>минут.</w:t>
      </w:r>
    </w:p>
    <w:p w:rsidR="00311910" w:rsidRPr="009D3927" w:rsidRDefault="00DB0A99" w:rsidP="009D3927">
      <w:pPr>
        <w:tabs>
          <w:tab w:val="left" w:pos="2200"/>
        </w:tabs>
        <w:spacing w:before="4"/>
        <w:ind w:right="152"/>
        <w:rPr>
          <w:sz w:val="28"/>
        </w:rPr>
      </w:pPr>
      <w:r w:rsidRPr="009D3927">
        <w:rPr>
          <w:sz w:val="28"/>
        </w:rPr>
        <w:lastRenderedPageBreak/>
        <w:t>4.10.</w:t>
      </w:r>
      <w:r w:rsidR="002B40E0" w:rsidRPr="009D3927">
        <w:rPr>
          <w:sz w:val="28"/>
        </w:rPr>
        <w:t>С</w:t>
      </w:r>
      <w:r w:rsidR="00C55092" w:rsidRPr="009D3927">
        <w:rPr>
          <w:sz w:val="28"/>
        </w:rPr>
        <w:t xml:space="preserve"> детьми третьего года жизни - в групповом помещении или в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физкультурном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зале.</w:t>
      </w:r>
    </w:p>
    <w:p w:rsidR="00311910" w:rsidRPr="009D3927" w:rsidRDefault="00DB0A99" w:rsidP="009D3927">
      <w:pPr>
        <w:tabs>
          <w:tab w:val="left" w:pos="2200"/>
        </w:tabs>
        <w:ind w:right="153"/>
        <w:rPr>
          <w:sz w:val="28"/>
        </w:rPr>
      </w:pPr>
      <w:r w:rsidRPr="009D3927">
        <w:rPr>
          <w:sz w:val="28"/>
        </w:rPr>
        <w:t xml:space="preserve">4.11. </w:t>
      </w:r>
      <w:r w:rsidR="00C55092" w:rsidRPr="009D3927">
        <w:rPr>
          <w:sz w:val="28"/>
        </w:rPr>
        <w:t>Один раз в неделю для детей 5-7 лет круглогодично организуется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занятия по физическому развитию на открытом воздухе, проведение которых</w:t>
      </w:r>
      <w:r w:rsidR="002E597E">
        <w:rPr>
          <w:sz w:val="28"/>
        </w:rPr>
        <w:t xml:space="preserve"> </w:t>
      </w:r>
      <w:r w:rsidR="002B40E0" w:rsidRPr="009D3927">
        <w:rPr>
          <w:sz w:val="28"/>
        </w:rPr>
        <w:t>определяется директор</w:t>
      </w:r>
      <w:r w:rsidR="002E597E">
        <w:rPr>
          <w:sz w:val="28"/>
        </w:rPr>
        <w:t xml:space="preserve"> </w:t>
      </w:r>
      <w:r w:rsidR="002B40E0" w:rsidRPr="009D3927">
        <w:rPr>
          <w:sz w:val="28"/>
        </w:rPr>
        <w:t xml:space="preserve"> МБ</w:t>
      </w:r>
      <w:r w:rsidR="00C55092" w:rsidRPr="009D3927">
        <w:rPr>
          <w:sz w:val="28"/>
        </w:rPr>
        <w:t>ОУ</w:t>
      </w:r>
      <w:r w:rsidR="002B40E0" w:rsidRPr="009D3927">
        <w:rPr>
          <w:sz w:val="28"/>
        </w:rPr>
        <w:t xml:space="preserve"> «</w:t>
      </w:r>
      <w:proofErr w:type="spellStart"/>
      <w:r w:rsidR="002B40E0" w:rsidRPr="009D3927">
        <w:rPr>
          <w:sz w:val="28"/>
        </w:rPr>
        <w:t>Новоякуповская</w:t>
      </w:r>
      <w:proofErr w:type="spellEnd"/>
      <w:r w:rsidR="002B40E0" w:rsidRPr="009D3927">
        <w:rPr>
          <w:sz w:val="28"/>
        </w:rPr>
        <w:t xml:space="preserve"> </w:t>
      </w:r>
      <w:r w:rsidR="00630ED1">
        <w:rPr>
          <w:sz w:val="28"/>
        </w:rPr>
        <w:t xml:space="preserve"> </w:t>
      </w:r>
      <w:r w:rsidR="002B40E0" w:rsidRPr="009D3927">
        <w:rPr>
          <w:sz w:val="28"/>
        </w:rPr>
        <w:t>ООШ»</w:t>
      </w:r>
      <w:r w:rsidR="00C55092" w:rsidRPr="009D3927">
        <w:rPr>
          <w:sz w:val="28"/>
        </w:rPr>
        <w:t xml:space="preserve"> в зависимости от климатических условий.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При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неблагоприятных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погодных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условиях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третье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физкультурное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занятие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проводится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в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помещении.</w:t>
      </w:r>
    </w:p>
    <w:p w:rsidR="00311910" w:rsidRPr="009D3927" w:rsidRDefault="00DB0A99" w:rsidP="009D3927">
      <w:pPr>
        <w:tabs>
          <w:tab w:val="left" w:pos="2200"/>
        </w:tabs>
        <w:spacing w:line="242" w:lineRule="auto"/>
        <w:ind w:right="160"/>
        <w:rPr>
          <w:sz w:val="28"/>
        </w:rPr>
      </w:pPr>
      <w:r w:rsidRPr="009D3927">
        <w:rPr>
          <w:sz w:val="28"/>
        </w:rPr>
        <w:t>4.12.</w:t>
      </w:r>
      <w:r w:rsidR="00C55092" w:rsidRPr="009D3927">
        <w:rPr>
          <w:sz w:val="28"/>
        </w:rPr>
        <w:t>Занятия по физической культуре проводятся с учетом здоровья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детей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(при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отсутствии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медицинских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противопоказаний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)</w:t>
      </w:r>
      <w:proofErr w:type="gramStart"/>
      <w:r w:rsidR="00630ED1">
        <w:rPr>
          <w:sz w:val="28"/>
        </w:rPr>
        <w:t xml:space="preserve"> </w:t>
      </w:r>
      <w:r w:rsidR="00C55092" w:rsidRPr="009D3927">
        <w:rPr>
          <w:sz w:val="28"/>
        </w:rPr>
        <w:t>,</w:t>
      </w:r>
      <w:proofErr w:type="gramEnd"/>
      <w:r w:rsidR="00630ED1">
        <w:rPr>
          <w:sz w:val="28"/>
        </w:rPr>
        <w:t xml:space="preserve"> </w:t>
      </w:r>
      <w:r w:rsidR="00C55092" w:rsidRPr="009D3927">
        <w:rPr>
          <w:sz w:val="28"/>
        </w:rPr>
        <w:t>наличии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у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детей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облегченной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одежды,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соответствующей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погодным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условиям.</w:t>
      </w:r>
    </w:p>
    <w:p w:rsidR="00311910" w:rsidRPr="009D3927" w:rsidRDefault="00DB0A99" w:rsidP="009D3927">
      <w:pPr>
        <w:tabs>
          <w:tab w:val="left" w:pos="2200"/>
        </w:tabs>
        <w:ind w:right="155"/>
        <w:rPr>
          <w:sz w:val="28"/>
        </w:rPr>
      </w:pPr>
      <w:r w:rsidRPr="009D3927">
        <w:rPr>
          <w:sz w:val="28"/>
        </w:rPr>
        <w:t xml:space="preserve">4.13. </w:t>
      </w:r>
      <w:r w:rsidR="00C55092" w:rsidRPr="009D3927">
        <w:rPr>
          <w:sz w:val="28"/>
        </w:rPr>
        <w:t>В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летний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период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каждого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учебного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года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проводится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образовательная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деятельность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только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эстетически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-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оздоровительного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цикла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(физическое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развитие</w:t>
      </w:r>
      <w:proofErr w:type="gramStart"/>
      <w:r w:rsidR="00630ED1">
        <w:rPr>
          <w:sz w:val="28"/>
        </w:rPr>
        <w:t xml:space="preserve"> </w:t>
      </w:r>
      <w:r w:rsidR="00C55092" w:rsidRPr="009D3927">
        <w:rPr>
          <w:sz w:val="28"/>
        </w:rPr>
        <w:t>,</w:t>
      </w:r>
      <w:proofErr w:type="gramEnd"/>
      <w:r w:rsidR="00C55092" w:rsidRPr="009D3927">
        <w:rPr>
          <w:sz w:val="28"/>
        </w:rPr>
        <w:t>художественно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-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эстетическое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развитие),при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благоприятных метеорологических условиях деятельность организовывается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на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открытом воздухе.</w:t>
      </w:r>
    </w:p>
    <w:p w:rsidR="00311910" w:rsidRPr="009D3927" w:rsidRDefault="00DB0A99" w:rsidP="009D3927">
      <w:pPr>
        <w:tabs>
          <w:tab w:val="left" w:pos="2200"/>
        </w:tabs>
        <w:ind w:right="156"/>
        <w:rPr>
          <w:sz w:val="28"/>
        </w:rPr>
      </w:pPr>
      <w:r w:rsidRPr="009D3927">
        <w:rPr>
          <w:sz w:val="28"/>
        </w:rPr>
        <w:t xml:space="preserve">4.14. </w:t>
      </w:r>
      <w:r w:rsidR="00C55092" w:rsidRPr="009D3927">
        <w:rPr>
          <w:sz w:val="28"/>
        </w:rPr>
        <w:t>Для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достижения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достаточного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объема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двигательной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активности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детей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в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летний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период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используются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все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организованные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формы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занятий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физическими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упражнениями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с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широким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включением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подвижных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игр,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спортивных упражнений. Также проводятся музыкальные и физкультурные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развлечения,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праздники.</w:t>
      </w:r>
    </w:p>
    <w:p w:rsidR="00311910" w:rsidRPr="009D3927" w:rsidRDefault="00DB0A99" w:rsidP="009D3927">
      <w:pPr>
        <w:tabs>
          <w:tab w:val="left" w:pos="2200"/>
        </w:tabs>
        <w:ind w:right="152"/>
        <w:rPr>
          <w:sz w:val="28"/>
        </w:rPr>
      </w:pPr>
      <w:r w:rsidRPr="009D3927">
        <w:rPr>
          <w:sz w:val="28"/>
        </w:rPr>
        <w:t>4.15</w:t>
      </w:r>
      <w:r w:rsidR="00630ED1">
        <w:rPr>
          <w:sz w:val="28"/>
        </w:rPr>
        <w:t xml:space="preserve"> .</w:t>
      </w:r>
      <w:r w:rsidR="00C55092" w:rsidRPr="009D3927">
        <w:rPr>
          <w:sz w:val="28"/>
        </w:rPr>
        <w:t>Образовательная</w:t>
      </w:r>
      <w:r w:rsidR="00630ED1">
        <w:rPr>
          <w:sz w:val="28"/>
        </w:rPr>
        <w:t xml:space="preserve"> </w:t>
      </w:r>
      <w:r w:rsidR="00C55092" w:rsidRPr="009D3927">
        <w:rPr>
          <w:sz w:val="28"/>
        </w:rPr>
        <w:t>деятельность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с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детьми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проводится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воспитателями в групповых комнатах. Музыкальные и физкультурные занятия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проводятся в музыкальном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(физкультурном)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 xml:space="preserve"> зале и на спортивной площадке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на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открытом</w:t>
      </w:r>
      <w:r w:rsidR="00EE440C">
        <w:rPr>
          <w:sz w:val="28"/>
        </w:rPr>
        <w:t xml:space="preserve"> </w:t>
      </w:r>
      <w:r w:rsidR="00C55092" w:rsidRPr="009D3927">
        <w:rPr>
          <w:sz w:val="28"/>
        </w:rPr>
        <w:t>воздухе.</w:t>
      </w:r>
    </w:p>
    <w:p w:rsidR="00834383" w:rsidRDefault="00834383" w:rsidP="00DB0A99">
      <w:pPr>
        <w:rPr>
          <w:sz w:val="28"/>
        </w:rPr>
      </w:pPr>
    </w:p>
    <w:p w:rsidR="00834383" w:rsidRPr="00DB0A99" w:rsidRDefault="00DB0A99" w:rsidP="009D3927">
      <w:pPr>
        <w:tabs>
          <w:tab w:val="left" w:pos="0"/>
        </w:tabs>
        <w:spacing w:before="64"/>
        <w:ind w:right="147"/>
        <w:rPr>
          <w:sz w:val="28"/>
        </w:rPr>
      </w:pPr>
      <w:r w:rsidRPr="00DB0A99">
        <w:rPr>
          <w:sz w:val="28"/>
        </w:rPr>
        <w:t>4.16</w:t>
      </w:r>
      <w:r w:rsidR="00EE440C">
        <w:rPr>
          <w:sz w:val="28"/>
        </w:rPr>
        <w:t>.</w:t>
      </w:r>
      <w:r w:rsidR="00834383" w:rsidRPr="00DB0A99">
        <w:rPr>
          <w:sz w:val="28"/>
        </w:rPr>
        <w:t>Индивидуальные, коррекционные занятия с учителем-логопедом,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педагогом-психологом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проводятся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в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первую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и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во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вторую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половину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дня</w:t>
      </w:r>
      <w:proofErr w:type="gramStart"/>
      <w:r w:rsidR="00EE440C">
        <w:rPr>
          <w:sz w:val="28"/>
        </w:rPr>
        <w:t xml:space="preserve"> </w:t>
      </w:r>
      <w:r w:rsidR="00834383" w:rsidRPr="00DB0A99">
        <w:rPr>
          <w:sz w:val="28"/>
        </w:rPr>
        <w:t>,</w:t>
      </w:r>
      <w:proofErr w:type="gramEnd"/>
      <w:r w:rsidR="00834383" w:rsidRPr="00DB0A99">
        <w:rPr>
          <w:sz w:val="28"/>
        </w:rPr>
        <w:t>согласно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их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графика работы,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продолжительность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занятий</w:t>
      </w:r>
      <w:r w:rsidR="00EE440C">
        <w:rPr>
          <w:sz w:val="28"/>
        </w:rPr>
        <w:t xml:space="preserve"> </w:t>
      </w:r>
      <w:r w:rsidR="00834383" w:rsidRPr="00DB0A99">
        <w:rPr>
          <w:sz w:val="28"/>
        </w:rPr>
        <w:t>составляет:</w:t>
      </w:r>
    </w:p>
    <w:p w:rsidR="00834383" w:rsidRDefault="00834383" w:rsidP="009D3927">
      <w:pPr>
        <w:pStyle w:val="a3"/>
        <w:spacing w:before="4" w:line="322" w:lineRule="exact"/>
        <w:ind w:left="0" w:firstLine="0"/>
      </w:pPr>
      <w:r>
        <w:t>-</w:t>
      </w:r>
      <w:r w:rsidR="00EE440C">
        <w:t xml:space="preserve"> </w:t>
      </w:r>
      <w:r>
        <w:t>старший</w:t>
      </w:r>
      <w:r w:rsidR="00EE440C">
        <w:t xml:space="preserve"> </w:t>
      </w:r>
      <w:r>
        <w:t>дошкольный</w:t>
      </w:r>
      <w:r w:rsidR="00EE440C">
        <w:t xml:space="preserve"> </w:t>
      </w:r>
      <w:r>
        <w:t>возраст</w:t>
      </w:r>
      <w:r w:rsidR="00EE440C">
        <w:t xml:space="preserve"> </w:t>
      </w:r>
      <w:r>
        <w:t>–</w:t>
      </w:r>
      <w:r w:rsidR="00EE440C">
        <w:t xml:space="preserve"> </w:t>
      </w:r>
      <w:r>
        <w:t>20-25минут.</w:t>
      </w:r>
    </w:p>
    <w:p w:rsidR="00834383" w:rsidRDefault="00834383" w:rsidP="009D3927">
      <w:pPr>
        <w:pStyle w:val="a3"/>
        <w:ind w:left="0" w:firstLine="0"/>
      </w:pPr>
      <w:r>
        <w:t>Занятия</w:t>
      </w:r>
      <w:r w:rsidR="00EE440C">
        <w:t xml:space="preserve"> </w:t>
      </w:r>
      <w:r>
        <w:t>проводятся</w:t>
      </w:r>
      <w:r w:rsidR="00EE440C">
        <w:t xml:space="preserve"> </w:t>
      </w:r>
      <w:r>
        <w:t>в</w:t>
      </w:r>
      <w:r w:rsidR="00EE440C">
        <w:t xml:space="preserve"> </w:t>
      </w:r>
      <w:r>
        <w:t>специально</w:t>
      </w:r>
      <w:r w:rsidR="00EE440C">
        <w:t xml:space="preserve"> </w:t>
      </w:r>
      <w:r>
        <w:t>организованном</w:t>
      </w:r>
      <w:r w:rsidR="00EE440C">
        <w:t xml:space="preserve"> </w:t>
      </w:r>
      <w:r>
        <w:t>кабинете.</w:t>
      </w:r>
    </w:p>
    <w:p w:rsidR="009D3927" w:rsidRDefault="009D3927" w:rsidP="009D3927">
      <w:pPr>
        <w:pStyle w:val="11"/>
        <w:tabs>
          <w:tab w:val="left" w:pos="4846"/>
        </w:tabs>
        <w:spacing w:before="1"/>
        <w:ind w:left="0" w:firstLine="0"/>
      </w:pPr>
      <w:r>
        <w:t xml:space="preserve">                                                 5.Ответственность</w:t>
      </w:r>
    </w:p>
    <w:p w:rsidR="009D3927" w:rsidRPr="009D3927" w:rsidRDefault="009D3927" w:rsidP="009D3927">
      <w:pPr>
        <w:tabs>
          <w:tab w:val="left" w:pos="1893"/>
        </w:tabs>
        <w:spacing w:before="258"/>
        <w:ind w:right="152"/>
        <w:rPr>
          <w:sz w:val="28"/>
        </w:rPr>
      </w:pPr>
      <w:r w:rsidRPr="009D3927">
        <w:rPr>
          <w:sz w:val="28"/>
        </w:rPr>
        <w:t>5.1.Во</w:t>
      </w:r>
      <w:r w:rsidR="00EE440C">
        <w:rPr>
          <w:sz w:val="28"/>
        </w:rPr>
        <w:t xml:space="preserve"> </w:t>
      </w:r>
      <w:r w:rsidRPr="009D3927">
        <w:rPr>
          <w:sz w:val="28"/>
        </w:rPr>
        <w:t>время</w:t>
      </w:r>
      <w:r w:rsidR="00EE440C">
        <w:rPr>
          <w:sz w:val="28"/>
        </w:rPr>
        <w:t xml:space="preserve"> </w:t>
      </w:r>
      <w:r w:rsidRPr="009D3927">
        <w:rPr>
          <w:sz w:val="28"/>
        </w:rPr>
        <w:t>образовательного</w:t>
      </w:r>
      <w:r w:rsidR="00EE440C">
        <w:rPr>
          <w:sz w:val="28"/>
        </w:rPr>
        <w:t xml:space="preserve"> </w:t>
      </w:r>
      <w:r w:rsidRPr="009D3927">
        <w:rPr>
          <w:sz w:val="28"/>
        </w:rPr>
        <w:t>процесса</w:t>
      </w:r>
      <w:r w:rsidR="00EE440C">
        <w:rPr>
          <w:sz w:val="28"/>
        </w:rPr>
        <w:t xml:space="preserve"> </w:t>
      </w:r>
      <w:r w:rsidRPr="009D3927">
        <w:rPr>
          <w:sz w:val="28"/>
        </w:rPr>
        <w:t>администрация</w:t>
      </w:r>
      <w:r w:rsidR="00EE440C">
        <w:rPr>
          <w:sz w:val="28"/>
        </w:rPr>
        <w:t xml:space="preserve"> </w:t>
      </w:r>
      <w:r w:rsidRPr="009D3927">
        <w:rPr>
          <w:sz w:val="28"/>
        </w:rPr>
        <w:t>МБОУ «</w:t>
      </w:r>
      <w:proofErr w:type="spellStart"/>
      <w:r w:rsidRPr="009D3927">
        <w:rPr>
          <w:sz w:val="28"/>
        </w:rPr>
        <w:t>Новоякуповская</w:t>
      </w:r>
      <w:proofErr w:type="spellEnd"/>
      <w:r w:rsidR="00EE440C">
        <w:rPr>
          <w:sz w:val="28"/>
        </w:rPr>
        <w:t xml:space="preserve"> </w:t>
      </w:r>
      <w:r w:rsidRPr="009D3927">
        <w:rPr>
          <w:sz w:val="28"/>
        </w:rPr>
        <w:t>ООШ</w:t>
      </w:r>
      <w:r w:rsidR="00EE440C">
        <w:rPr>
          <w:sz w:val="28"/>
        </w:rPr>
        <w:t xml:space="preserve"> </w:t>
      </w:r>
      <w:r w:rsidRPr="009D3927">
        <w:rPr>
          <w:sz w:val="28"/>
        </w:rPr>
        <w:t>»</w:t>
      </w:r>
      <w:proofErr w:type="gramStart"/>
      <w:r w:rsidR="00EE440C">
        <w:rPr>
          <w:sz w:val="28"/>
        </w:rPr>
        <w:t xml:space="preserve"> </w:t>
      </w:r>
      <w:r w:rsidRPr="009D3927">
        <w:rPr>
          <w:sz w:val="28"/>
        </w:rPr>
        <w:t>,</w:t>
      </w:r>
      <w:proofErr w:type="gramEnd"/>
      <w:r w:rsidRPr="009D3927">
        <w:rPr>
          <w:sz w:val="28"/>
        </w:rPr>
        <w:t>воспитатели, музыкальный руководитель, учитель-логопед, педагог-психолог,</w:t>
      </w:r>
      <w:r w:rsidR="00EE440C">
        <w:rPr>
          <w:sz w:val="28"/>
        </w:rPr>
        <w:t xml:space="preserve"> </w:t>
      </w:r>
      <w:r w:rsidRPr="009D3927">
        <w:rPr>
          <w:sz w:val="28"/>
        </w:rPr>
        <w:t>помощник</w:t>
      </w:r>
      <w:r w:rsidR="00EE440C">
        <w:rPr>
          <w:sz w:val="28"/>
        </w:rPr>
        <w:t xml:space="preserve"> </w:t>
      </w:r>
      <w:r w:rsidRPr="009D3927">
        <w:rPr>
          <w:sz w:val="28"/>
        </w:rPr>
        <w:t>воспитателя несут</w:t>
      </w:r>
      <w:r w:rsidR="00EE440C">
        <w:rPr>
          <w:sz w:val="28"/>
        </w:rPr>
        <w:t xml:space="preserve"> </w:t>
      </w:r>
      <w:r w:rsidRPr="009D3927">
        <w:rPr>
          <w:sz w:val="28"/>
        </w:rPr>
        <w:t>ответственность</w:t>
      </w:r>
      <w:r w:rsidR="00EE440C">
        <w:rPr>
          <w:sz w:val="28"/>
        </w:rPr>
        <w:t xml:space="preserve"> </w:t>
      </w:r>
      <w:r w:rsidRPr="009D3927">
        <w:rPr>
          <w:sz w:val="28"/>
        </w:rPr>
        <w:t>за</w:t>
      </w:r>
      <w:r w:rsidR="00EE440C">
        <w:rPr>
          <w:sz w:val="28"/>
        </w:rPr>
        <w:t xml:space="preserve"> </w:t>
      </w:r>
      <w:r w:rsidRPr="009D3927">
        <w:rPr>
          <w:sz w:val="28"/>
        </w:rPr>
        <w:t>жизнь</w:t>
      </w:r>
      <w:r w:rsidR="00EE440C">
        <w:rPr>
          <w:sz w:val="28"/>
        </w:rPr>
        <w:t xml:space="preserve"> </w:t>
      </w:r>
      <w:r w:rsidRPr="009D3927">
        <w:rPr>
          <w:sz w:val="28"/>
        </w:rPr>
        <w:t>и</w:t>
      </w:r>
      <w:r w:rsidR="00EE440C">
        <w:rPr>
          <w:sz w:val="28"/>
        </w:rPr>
        <w:t xml:space="preserve"> </w:t>
      </w:r>
      <w:r w:rsidRPr="009D3927">
        <w:rPr>
          <w:sz w:val="28"/>
        </w:rPr>
        <w:t>здоровье</w:t>
      </w:r>
      <w:r w:rsidR="00EE440C">
        <w:rPr>
          <w:sz w:val="28"/>
        </w:rPr>
        <w:t xml:space="preserve"> </w:t>
      </w:r>
      <w:r w:rsidRPr="009D3927">
        <w:rPr>
          <w:sz w:val="28"/>
        </w:rPr>
        <w:t>детей.</w:t>
      </w:r>
    </w:p>
    <w:p w:rsidR="009D3927" w:rsidRDefault="009D3927" w:rsidP="00F07C2D">
      <w:pPr>
        <w:tabs>
          <w:tab w:val="left" w:pos="1893"/>
        </w:tabs>
        <w:spacing w:line="321" w:lineRule="exact"/>
        <w:rPr>
          <w:sz w:val="28"/>
        </w:rPr>
        <w:sectPr w:rsidR="009D3927" w:rsidSect="009D3927">
          <w:pgSz w:w="11910" w:h="16840"/>
          <w:pgMar w:top="51" w:right="660" w:bottom="1200" w:left="840" w:header="0" w:footer="1015" w:gutter="0"/>
          <w:cols w:space="720"/>
        </w:sectPr>
      </w:pPr>
      <w:r w:rsidRPr="009D3927">
        <w:rPr>
          <w:sz w:val="28"/>
        </w:rPr>
        <w:t>5.2.Администрация</w:t>
      </w:r>
      <w:proofErr w:type="gramStart"/>
      <w:r w:rsidR="00EE440C">
        <w:rPr>
          <w:sz w:val="28"/>
        </w:rPr>
        <w:t xml:space="preserve"> </w:t>
      </w:r>
      <w:r w:rsidRPr="009D3927">
        <w:rPr>
          <w:sz w:val="28"/>
        </w:rPr>
        <w:t>,</w:t>
      </w:r>
      <w:proofErr w:type="gramEnd"/>
      <w:r w:rsidR="00EE440C">
        <w:rPr>
          <w:sz w:val="28"/>
        </w:rPr>
        <w:t xml:space="preserve"> </w:t>
      </w:r>
      <w:r w:rsidRPr="009D3927">
        <w:rPr>
          <w:sz w:val="28"/>
        </w:rPr>
        <w:t>педагогические</w:t>
      </w:r>
      <w:r w:rsidR="00EE440C">
        <w:rPr>
          <w:sz w:val="28"/>
        </w:rPr>
        <w:t xml:space="preserve"> </w:t>
      </w:r>
      <w:r w:rsidRPr="009D3927">
        <w:rPr>
          <w:sz w:val="28"/>
        </w:rPr>
        <w:t>работники</w:t>
      </w:r>
      <w:r w:rsidR="00EE440C">
        <w:rPr>
          <w:sz w:val="28"/>
        </w:rPr>
        <w:t xml:space="preserve"> </w:t>
      </w:r>
      <w:r w:rsidRPr="009D3927">
        <w:rPr>
          <w:sz w:val="28"/>
        </w:rPr>
        <w:t>несут</w:t>
      </w:r>
      <w:r w:rsidR="00EE440C">
        <w:rPr>
          <w:sz w:val="28"/>
        </w:rPr>
        <w:t xml:space="preserve"> </w:t>
      </w:r>
      <w:r w:rsidR="00F07C2D">
        <w:rPr>
          <w:sz w:val="28"/>
        </w:rPr>
        <w:t>ответственность за:</w:t>
      </w:r>
    </w:p>
    <w:p w:rsidR="00F07C2D" w:rsidRDefault="009D3927" w:rsidP="00F07C2D">
      <w:pPr>
        <w:pStyle w:val="a3"/>
        <w:spacing w:before="10"/>
        <w:ind w:left="-567" w:right="10" w:firstLine="567"/>
        <w:jc w:val="left"/>
      </w:pPr>
      <w:r>
        <w:lastRenderedPageBreak/>
        <w:br w:type="column"/>
      </w:r>
    </w:p>
    <w:p w:rsidR="009D3927" w:rsidRPr="009D3927" w:rsidRDefault="00F07C2D" w:rsidP="00F07C2D">
      <w:pPr>
        <w:pStyle w:val="a3"/>
        <w:spacing w:before="10"/>
        <w:ind w:left="0" w:firstLine="0"/>
        <w:jc w:val="left"/>
        <w:rPr>
          <w:sz w:val="27"/>
        </w:rPr>
      </w:pPr>
      <w:r>
        <w:t xml:space="preserve">- </w:t>
      </w:r>
      <w:r w:rsidR="009D3927" w:rsidRPr="009D3927">
        <w:t>качество</w:t>
      </w:r>
      <w:r w:rsidR="009D3927" w:rsidRPr="009D3927">
        <w:tab/>
        <w:t>и</w:t>
      </w:r>
      <w:r w:rsidR="009D3927" w:rsidRPr="009D3927">
        <w:tab/>
        <w:t>реализацию</w:t>
      </w:r>
      <w:r w:rsidR="009D3927" w:rsidRPr="009D3927">
        <w:tab/>
        <w:t>в</w:t>
      </w:r>
      <w:r w:rsidR="009D3927" w:rsidRPr="009D3927">
        <w:tab/>
        <w:t>полном</w:t>
      </w:r>
      <w:r w:rsidR="009D3927" w:rsidRPr="009D3927">
        <w:tab/>
        <w:t>объеме</w:t>
      </w:r>
      <w:r w:rsidR="009D3927" w:rsidRPr="009D3927">
        <w:tab/>
        <w:t>учебного</w:t>
      </w:r>
      <w:r w:rsidR="009D3927" w:rsidRPr="009D3927">
        <w:tab/>
        <w:t>плана,</w:t>
      </w:r>
      <w:r w:rsidR="009D3927">
        <w:t xml:space="preserve"> образовательной</w:t>
      </w:r>
      <w:r w:rsidR="00EE440C">
        <w:t xml:space="preserve"> </w:t>
      </w:r>
      <w:r w:rsidR="009D3927">
        <w:t>программы</w:t>
      </w:r>
      <w:r w:rsidR="00EE440C">
        <w:t xml:space="preserve"> </w:t>
      </w:r>
      <w:r w:rsidR="009D3927">
        <w:t>дошкольного</w:t>
      </w:r>
      <w:r w:rsidR="00EE440C">
        <w:t xml:space="preserve"> </w:t>
      </w:r>
      <w:r w:rsidR="009D3927">
        <w:t>образования</w:t>
      </w:r>
      <w:r w:rsidR="00EE440C">
        <w:t xml:space="preserve"> </w:t>
      </w:r>
      <w:r w:rsidR="009D3927">
        <w:t>ДГ;</w:t>
      </w:r>
    </w:p>
    <w:p w:rsidR="009D3927" w:rsidRPr="009D3927" w:rsidRDefault="00F07C2D" w:rsidP="009D3927">
      <w:pPr>
        <w:tabs>
          <w:tab w:val="left" w:pos="1581"/>
        </w:tabs>
        <w:spacing w:line="341" w:lineRule="exact"/>
        <w:rPr>
          <w:sz w:val="28"/>
        </w:rPr>
      </w:pPr>
      <w:r>
        <w:rPr>
          <w:sz w:val="28"/>
        </w:rPr>
        <w:t xml:space="preserve">- </w:t>
      </w:r>
      <w:r w:rsidR="009D3927" w:rsidRPr="009D3927">
        <w:rPr>
          <w:sz w:val="28"/>
        </w:rPr>
        <w:t>соблюдение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расписания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образовательной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деятельности;</w:t>
      </w:r>
    </w:p>
    <w:p w:rsidR="009D3927" w:rsidRPr="009D3927" w:rsidRDefault="00F07C2D" w:rsidP="009D3927">
      <w:pPr>
        <w:tabs>
          <w:tab w:val="left" w:pos="1581"/>
          <w:tab w:val="left" w:pos="3766"/>
          <w:tab w:val="left" w:pos="5747"/>
          <w:tab w:val="left" w:pos="8122"/>
        </w:tabs>
        <w:ind w:right="157"/>
        <w:rPr>
          <w:sz w:val="28"/>
        </w:rPr>
      </w:pPr>
      <w:r>
        <w:rPr>
          <w:sz w:val="28"/>
        </w:rPr>
        <w:t xml:space="preserve">- </w:t>
      </w:r>
      <w:r w:rsidR="009D3927" w:rsidRPr="009D3927">
        <w:rPr>
          <w:sz w:val="28"/>
        </w:rPr>
        <w:t>соответствие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применяемых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форм,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методов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и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средств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организации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образо</w:t>
      </w:r>
      <w:r>
        <w:rPr>
          <w:sz w:val="28"/>
        </w:rPr>
        <w:t xml:space="preserve">вательного процесса возрастных </w:t>
      </w:r>
      <w:r w:rsidR="009D3927" w:rsidRPr="009D3927">
        <w:rPr>
          <w:spacing w:val="-1"/>
          <w:sz w:val="28"/>
        </w:rPr>
        <w:t>индивидуальным,</w:t>
      </w:r>
      <w:r w:rsidR="00EE440C">
        <w:rPr>
          <w:spacing w:val="-1"/>
          <w:sz w:val="28"/>
        </w:rPr>
        <w:t xml:space="preserve">  </w:t>
      </w:r>
      <w:r w:rsidR="009D3927" w:rsidRPr="009D3927">
        <w:rPr>
          <w:sz w:val="28"/>
        </w:rPr>
        <w:t>психофизиологическим</w:t>
      </w:r>
      <w:r w:rsidR="00EE440C">
        <w:rPr>
          <w:sz w:val="28"/>
        </w:rPr>
        <w:t xml:space="preserve">   </w:t>
      </w:r>
      <w:r w:rsidR="009D3927" w:rsidRPr="009D3927">
        <w:rPr>
          <w:sz w:val="28"/>
        </w:rPr>
        <w:t>особенностям</w:t>
      </w:r>
      <w:r w:rsidR="00EE440C">
        <w:rPr>
          <w:sz w:val="28"/>
        </w:rPr>
        <w:t xml:space="preserve"> </w:t>
      </w:r>
      <w:r w:rsidR="009D3927" w:rsidRPr="009D3927">
        <w:rPr>
          <w:sz w:val="28"/>
        </w:rPr>
        <w:t>детей.</w:t>
      </w:r>
    </w:p>
    <w:p w:rsidR="009D3927" w:rsidRDefault="009D3927" w:rsidP="009D3927">
      <w:pPr>
        <w:pStyle w:val="a4"/>
        <w:tabs>
          <w:tab w:val="left" w:pos="470"/>
          <w:tab w:val="left" w:pos="1845"/>
          <w:tab w:val="left" w:pos="2329"/>
          <w:tab w:val="left" w:pos="4079"/>
          <w:tab w:val="left" w:pos="4545"/>
          <w:tab w:val="left" w:pos="5773"/>
          <w:tab w:val="left" w:pos="6966"/>
          <w:tab w:val="left" w:pos="8385"/>
        </w:tabs>
        <w:ind w:left="469" w:firstLine="0"/>
        <w:jc w:val="left"/>
        <w:rPr>
          <w:sz w:val="28"/>
        </w:rPr>
      </w:pPr>
    </w:p>
    <w:p w:rsidR="009D3927" w:rsidRDefault="009D3927" w:rsidP="009D3927">
      <w:pPr>
        <w:pStyle w:val="11"/>
        <w:tabs>
          <w:tab w:val="left" w:pos="2835"/>
        </w:tabs>
        <w:spacing w:before="267"/>
        <w:ind w:left="469" w:firstLine="0"/>
      </w:pPr>
      <w:r>
        <w:rPr>
          <w:w w:val="95"/>
        </w:rPr>
        <w:t xml:space="preserve">                  6.</w:t>
      </w:r>
      <w:r w:rsidR="00EE440C">
        <w:rPr>
          <w:w w:val="95"/>
        </w:rPr>
        <w:t xml:space="preserve"> </w:t>
      </w:r>
      <w:r>
        <w:rPr>
          <w:w w:val="95"/>
        </w:rPr>
        <w:t>Заключительные</w:t>
      </w:r>
      <w:r w:rsidR="00EE440C">
        <w:rPr>
          <w:w w:val="95"/>
        </w:rPr>
        <w:t xml:space="preserve"> </w:t>
      </w:r>
      <w:r>
        <w:rPr>
          <w:w w:val="95"/>
        </w:rPr>
        <w:t>положения.</w:t>
      </w:r>
    </w:p>
    <w:p w:rsidR="009D3927" w:rsidRPr="009D3927" w:rsidRDefault="009D3927" w:rsidP="009D3927">
      <w:pPr>
        <w:tabs>
          <w:tab w:val="left" w:pos="1415"/>
        </w:tabs>
        <w:rPr>
          <w:sz w:val="28"/>
        </w:rPr>
      </w:pPr>
      <w:r w:rsidRPr="009D3927">
        <w:rPr>
          <w:sz w:val="28"/>
        </w:rPr>
        <w:t xml:space="preserve"> 6.1.Срок</w:t>
      </w:r>
      <w:r w:rsidR="00EE440C">
        <w:rPr>
          <w:sz w:val="28"/>
        </w:rPr>
        <w:t xml:space="preserve"> </w:t>
      </w:r>
      <w:r w:rsidRPr="009D3927">
        <w:rPr>
          <w:sz w:val="28"/>
        </w:rPr>
        <w:t>действия</w:t>
      </w:r>
      <w:r w:rsidR="00EE440C">
        <w:rPr>
          <w:sz w:val="28"/>
        </w:rPr>
        <w:t xml:space="preserve"> </w:t>
      </w:r>
      <w:r w:rsidRPr="009D3927">
        <w:rPr>
          <w:sz w:val="28"/>
        </w:rPr>
        <w:t>Положения</w:t>
      </w:r>
      <w:r w:rsidR="00EE440C">
        <w:rPr>
          <w:sz w:val="28"/>
        </w:rPr>
        <w:t xml:space="preserve"> </w:t>
      </w:r>
      <w:r w:rsidRPr="009D3927">
        <w:rPr>
          <w:sz w:val="28"/>
        </w:rPr>
        <w:t>не</w:t>
      </w:r>
      <w:r w:rsidR="00EE440C">
        <w:rPr>
          <w:sz w:val="28"/>
        </w:rPr>
        <w:t xml:space="preserve"> </w:t>
      </w:r>
      <w:r w:rsidRPr="009D3927">
        <w:rPr>
          <w:sz w:val="28"/>
        </w:rPr>
        <w:t>ограничен,</w:t>
      </w:r>
      <w:r w:rsidR="00EE440C">
        <w:rPr>
          <w:sz w:val="28"/>
        </w:rPr>
        <w:t xml:space="preserve"> </w:t>
      </w:r>
      <w:r w:rsidRPr="009D3927">
        <w:rPr>
          <w:sz w:val="28"/>
        </w:rPr>
        <w:t>действует</w:t>
      </w:r>
      <w:r w:rsidR="00EE440C">
        <w:rPr>
          <w:sz w:val="28"/>
        </w:rPr>
        <w:t xml:space="preserve"> </w:t>
      </w:r>
      <w:r w:rsidRPr="009D3927">
        <w:rPr>
          <w:sz w:val="28"/>
        </w:rPr>
        <w:t>до</w:t>
      </w:r>
      <w:r w:rsidR="00EE440C">
        <w:rPr>
          <w:sz w:val="28"/>
        </w:rPr>
        <w:t xml:space="preserve"> </w:t>
      </w:r>
      <w:r w:rsidRPr="009D3927">
        <w:rPr>
          <w:sz w:val="28"/>
        </w:rPr>
        <w:t>принятия</w:t>
      </w:r>
      <w:r w:rsidR="00EE440C">
        <w:rPr>
          <w:sz w:val="28"/>
        </w:rPr>
        <w:t xml:space="preserve"> </w:t>
      </w:r>
      <w:r w:rsidRPr="009D3927">
        <w:rPr>
          <w:sz w:val="28"/>
        </w:rPr>
        <w:t>нового</w:t>
      </w:r>
      <w:r w:rsidR="00EE440C">
        <w:rPr>
          <w:sz w:val="28"/>
        </w:rPr>
        <w:t>.</w:t>
      </w:r>
    </w:p>
    <w:p w:rsidR="009D3927" w:rsidRDefault="009D3927" w:rsidP="009D3927">
      <w:pPr>
        <w:rPr>
          <w:sz w:val="28"/>
        </w:rPr>
        <w:sectPr w:rsidR="009D3927" w:rsidSect="00F07C2D">
          <w:type w:val="continuous"/>
          <w:pgSz w:w="11910" w:h="16840"/>
          <w:pgMar w:top="700" w:right="660" w:bottom="280" w:left="840" w:header="720" w:footer="720" w:gutter="0"/>
          <w:cols w:num="2" w:space="720" w:equalWidth="0">
            <w:col w:w="861" w:space="2"/>
            <w:col w:w="9547"/>
          </w:cols>
        </w:sectPr>
      </w:pPr>
    </w:p>
    <w:p w:rsidR="00311910" w:rsidRPr="009D3927" w:rsidRDefault="00311910" w:rsidP="002E597E">
      <w:pPr>
        <w:pStyle w:val="11"/>
        <w:tabs>
          <w:tab w:val="left" w:pos="4846"/>
        </w:tabs>
        <w:spacing w:before="1"/>
        <w:ind w:left="0" w:firstLine="0"/>
      </w:pPr>
      <w:bookmarkStart w:id="3" w:name="5._Ответственность"/>
      <w:bookmarkEnd w:id="3"/>
    </w:p>
    <w:sectPr w:rsidR="00311910" w:rsidRPr="009D3927" w:rsidSect="00EE440C">
      <w:pgSz w:w="11910" w:h="16840"/>
      <w:pgMar w:top="51" w:right="660" w:bottom="1200" w:left="840" w:header="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7D5" w:rsidRDefault="00A307D5">
      <w:r>
        <w:separator/>
      </w:r>
    </w:p>
  </w:endnote>
  <w:endnote w:type="continuationSeparator" w:id="1">
    <w:p w:rsidR="00A307D5" w:rsidRDefault="00A3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D5" w:rsidRDefault="001A3032">
    <w:pPr>
      <w:pStyle w:val="a3"/>
      <w:spacing w:line="14" w:lineRule="auto"/>
      <w:ind w:left="0" w:firstLine="0"/>
      <w:jc w:val="left"/>
      <w:rPr>
        <w:sz w:val="20"/>
      </w:rPr>
    </w:pPr>
    <w:r w:rsidRPr="001A30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0.2pt;width:11.55pt;height:14.25pt;z-index:-251658752;mso-position-horizontal-relative:page;mso-position-vertical-relative:page" filled="f" stroked="f">
          <v:textbox inset="0,0,0,0">
            <w:txbxContent>
              <w:p w:rsidR="00A307D5" w:rsidRDefault="001A3032">
                <w:pPr>
                  <w:spacing w:before="11"/>
                  <w:ind w:left="60"/>
                </w:pPr>
                <w:fldSimple w:instr=" PAGE ">
                  <w:r w:rsidR="002E597E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7D5" w:rsidRDefault="00A307D5">
      <w:r>
        <w:separator/>
      </w:r>
    </w:p>
  </w:footnote>
  <w:footnote w:type="continuationSeparator" w:id="1">
    <w:p w:rsidR="00A307D5" w:rsidRDefault="00A30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01E8"/>
    <w:multiLevelType w:val="hybridMultilevel"/>
    <w:tmpl w:val="F1D4F32A"/>
    <w:lvl w:ilvl="0" w:tplc="D7767A80">
      <w:start w:val="6"/>
      <w:numFmt w:val="decimal"/>
      <w:lvlText w:val="%1."/>
      <w:lvlJc w:val="left"/>
      <w:pPr>
        <w:ind w:left="4518" w:hanging="360"/>
      </w:pPr>
      <w:rPr>
        <w:rFonts w:hint="default"/>
        <w:w w:val="95"/>
      </w:rPr>
    </w:lvl>
    <w:lvl w:ilvl="1" w:tplc="04190019">
      <w:start w:val="1"/>
      <w:numFmt w:val="lowerLetter"/>
      <w:lvlText w:val="%2."/>
      <w:lvlJc w:val="left"/>
      <w:pPr>
        <w:ind w:left="5238" w:hanging="360"/>
      </w:pPr>
    </w:lvl>
    <w:lvl w:ilvl="2" w:tplc="0419001B" w:tentative="1">
      <w:start w:val="1"/>
      <w:numFmt w:val="lowerRoman"/>
      <w:lvlText w:val="%3."/>
      <w:lvlJc w:val="right"/>
      <w:pPr>
        <w:ind w:left="5958" w:hanging="180"/>
      </w:pPr>
    </w:lvl>
    <w:lvl w:ilvl="3" w:tplc="0419000F" w:tentative="1">
      <w:start w:val="1"/>
      <w:numFmt w:val="decimal"/>
      <w:lvlText w:val="%4."/>
      <w:lvlJc w:val="left"/>
      <w:pPr>
        <w:ind w:left="6678" w:hanging="360"/>
      </w:pPr>
    </w:lvl>
    <w:lvl w:ilvl="4" w:tplc="04190019" w:tentative="1">
      <w:start w:val="1"/>
      <w:numFmt w:val="lowerLetter"/>
      <w:lvlText w:val="%5."/>
      <w:lvlJc w:val="left"/>
      <w:pPr>
        <w:ind w:left="7398" w:hanging="360"/>
      </w:pPr>
    </w:lvl>
    <w:lvl w:ilvl="5" w:tplc="0419001B" w:tentative="1">
      <w:start w:val="1"/>
      <w:numFmt w:val="lowerRoman"/>
      <w:lvlText w:val="%6."/>
      <w:lvlJc w:val="right"/>
      <w:pPr>
        <w:ind w:left="8118" w:hanging="180"/>
      </w:pPr>
    </w:lvl>
    <w:lvl w:ilvl="6" w:tplc="0419000F" w:tentative="1">
      <w:start w:val="1"/>
      <w:numFmt w:val="decimal"/>
      <w:lvlText w:val="%7."/>
      <w:lvlJc w:val="left"/>
      <w:pPr>
        <w:ind w:left="8838" w:hanging="360"/>
      </w:pPr>
    </w:lvl>
    <w:lvl w:ilvl="7" w:tplc="04190019" w:tentative="1">
      <w:start w:val="1"/>
      <w:numFmt w:val="lowerLetter"/>
      <w:lvlText w:val="%8."/>
      <w:lvlJc w:val="left"/>
      <w:pPr>
        <w:ind w:left="9558" w:hanging="360"/>
      </w:pPr>
    </w:lvl>
    <w:lvl w:ilvl="8" w:tplc="0419001B" w:tentative="1">
      <w:start w:val="1"/>
      <w:numFmt w:val="lowerRoman"/>
      <w:lvlText w:val="%9."/>
      <w:lvlJc w:val="right"/>
      <w:pPr>
        <w:ind w:left="10278" w:hanging="180"/>
      </w:pPr>
    </w:lvl>
  </w:abstractNum>
  <w:abstractNum w:abstractNumId="1">
    <w:nsid w:val="29B535AE"/>
    <w:multiLevelType w:val="hybridMultilevel"/>
    <w:tmpl w:val="2222BD06"/>
    <w:lvl w:ilvl="0" w:tplc="FFB4329C">
      <w:numFmt w:val="bullet"/>
      <w:lvlText w:val=""/>
      <w:lvlJc w:val="left"/>
      <w:pPr>
        <w:ind w:left="469" w:hanging="2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D789298">
      <w:numFmt w:val="bullet"/>
      <w:lvlText w:val=""/>
      <w:lvlJc w:val="left"/>
      <w:pPr>
        <w:ind w:left="758" w:hanging="2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D0E50DA">
      <w:numFmt w:val="bullet"/>
      <w:lvlText w:val="•"/>
      <w:lvlJc w:val="left"/>
      <w:pPr>
        <w:ind w:left="1708" w:hanging="255"/>
      </w:pPr>
      <w:rPr>
        <w:rFonts w:hint="default"/>
        <w:lang w:val="ru-RU" w:eastAsia="en-US" w:bidi="ar-SA"/>
      </w:rPr>
    </w:lvl>
    <w:lvl w:ilvl="3" w:tplc="324C195A">
      <w:numFmt w:val="bullet"/>
      <w:lvlText w:val="•"/>
      <w:lvlJc w:val="left"/>
      <w:pPr>
        <w:ind w:left="2657" w:hanging="255"/>
      </w:pPr>
      <w:rPr>
        <w:rFonts w:hint="default"/>
        <w:lang w:val="ru-RU" w:eastAsia="en-US" w:bidi="ar-SA"/>
      </w:rPr>
    </w:lvl>
    <w:lvl w:ilvl="4" w:tplc="FA10BA5A">
      <w:numFmt w:val="bullet"/>
      <w:lvlText w:val="•"/>
      <w:lvlJc w:val="left"/>
      <w:pPr>
        <w:ind w:left="3605" w:hanging="255"/>
      </w:pPr>
      <w:rPr>
        <w:rFonts w:hint="default"/>
        <w:lang w:val="ru-RU" w:eastAsia="en-US" w:bidi="ar-SA"/>
      </w:rPr>
    </w:lvl>
    <w:lvl w:ilvl="5" w:tplc="85323740">
      <w:numFmt w:val="bullet"/>
      <w:lvlText w:val="•"/>
      <w:lvlJc w:val="left"/>
      <w:pPr>
        <w:ind w:left="4554" w:hanging="255"/>
      </w:pPr>
      <w:rPr>
        <w:rFonts w:hint="default"/>
        <w:lang w:val="ru-RU" w:eastAsia="en-US" w:bidi="ar-SA"/>
      </w:rPr>
    </w:lvl>
    <w:lvl w:ilvl="6" w:tplc="F710DE9E">
      <w:numFmt w:val="bullet"/>
      <w:lvlText w:val="•"/>
      <w:lvlJc w:val="left"/>
      <w:pPr>
        <w:ind w:left="5503" w:hanging="255"/>
      </w:pPr>
      <w:rPr>
        <w:rFonts w:hint="default"/>
        <w:lang w:val="ru-RU" w:eastAsia="en-US" w:bidi="ar-SA"/>
      </w:rPr>
    </w:lvl>
    <w:lvl w:ilvl="7" w:tplc="DCAAEE94">
      <w:numFmt w:val="bullet"/>
      <w:lvlText w:val="•"/>
      <w:lvlJc w:val="left"/>
      <w:pPr>
        <w:ind w:left="6451" w:hanging="255"/>
      </w:pPr>
      <w:rPr>
        <w:rFonts w:hint="default"/>
        <w:lang w:val="ru-RU" w:eastAsia="en-US" w:bidi="ar-SA"/>
      </w:rPr>
    </w:lvl>
    <w:lvl w:ilvl="8" w:tplc="4F68AF42">
      <w:numFmt w:val="bullet"/>
      <w:lvlText w:val="•"/>
      <w:lvlJc w:val="left"/>
      <w:pPr>
        <w:ind w:left="7400" w:hanging="255"/>
      </w:pPr>
      <w:rPr>
        <w:rFonts w:hint="default"/>
        <w:lang w:val="ru-RU" w:eastAsia="en-US" w:bidi="ar-SA"/>
      </w:rPr>
    </w:lvl>
  </w:abstractNum>
  <w:abstractNum w:abstractNumId="2">
    <w:nsid w:val="39594B41"/>
    <w:multiLevelType w:val="hybridMultilevel"/>
    <w:tmpl w:val="1540AEA4"/>
    <w:lvl w:ilvl="0" w:tplc="43EE701A">
      <w:start w:val="1"/>
      <w:numFmt w:val="decimal"/>
      <w:lvlText w:val="%1"/>
      <w:lvlJc w:val="left"/>
      <w:pPr>
        <w:ind w:left="758" w:hanging="500"/>
        <w:jc w:val="left"/>
      </w:pPr>
      <w:rPr>
        <w:rFonts w:hint="default"/>
        <w:lang w:val="ru-RU" w:eastAsia="en-US" w:bidi="ar-SA"/>
      </w:rPr>
    </w:lvl>
    <w:lvl w:ilvl="1" w:tplc="1BC81CD0">
      <w:numFmt w:val="none"/>
      <w:lvlText w:val=""/>
      <w:lvlJc w:val="left"/>
      <w:pPr>
        <w:tabs>
          <w:tab w:val="num" w:pos="360"/>
        </w:tabs>
      </w:pPr>
    </w:lvl>
    <w:lvl w:ilvl="2" w:tplc="C2C6A5CE">
      <w:numFmt w:val="bullet"/>
      <w:lvlText w:val="•"/>
      <w:lvlJc w:val="left"/>
      <w:pPr>
        <w:ind w:left="2689" w:hanging="500"/>
      </w:pPr>
      <w:rPr>
        <w:rFonts w:hint="default"/>
        <w:lang w:val="ru-RU" w:eastAsia="en-US" w:bidi="ar-SA"/>
      </w:rPr>
    </w:lvl>
    <w:lvl w:ilvl="3" w:tplc="5D2AA68E">
      <w:numFmt w:val="bullet"/>
      <w:lvlText w:val="•"/>
      <w:lvlJc w:val="left"/>
      <w:pPr>
        <w:ind w:left="3654" w:hanging="500"/>
      </w:pPr>
      <w:rPr>
        <w:rFonts w:hint="default"/>
        <w:lang w:val="ru-RU" w:eastAsia="en-US" w:bidi="ar-SA"/>
      </w:rPr>
    </w:lvl>
    <w:lvl w:ilvl="4" w:tplc="1C540832">
      <w:numFmt w:val="bullet"/>
      <w:lvlText w:val="•"/>
      <w:lvlJc w:val="left"/>
      <w:pPr>
        <w:ind w:left="4619" w:hanging="500"/>
      </w:pPr>
      <w:rPr>
        <w:rFonts w:hint="default"/>
        <w:lang w:val="ru-RU" w:eastAsia="en-US" w:bidi="ar-SA"/>
      </w:rPr>
    </w:lvl>
    <w:lvl w:ilvl="5" w:tplc="C596C1FA">
      <w:numFmt w:val="bullet"/>
      <w:lvlText w:val="•"/>
      <w:lvlJc w:val="left"/>
      <w:pPr>
        <w:ind w:left="5584" w:hanging="500"/>
      </w:pPr>
      <w:rPr>
        <w:rFonts w:hint="default"/>
        <w:lang w:val="ru-RU" w:eastAsia="en-US" w:bidi="ar-SA"/>
      </w:rPr>
    </w:lvl>
    <w:lvl w:ilvl="6" w:tplc="4B3A6364">
      <w:numFmt w:val="bullet"/>
      <w:lvlText w:val="•"/>
      <w:lvlJc w:val="left"/>
      <w:pPr>
        <w:ind w:left="6549" w:hanging="500"/>
      </w:pPr>
      <w:rPr>
        <w:rFonts w:hint="default"/>
        <w:lang w:val="ru-RU" w:eastAsia="en-US" w:bidi="ar-SA"/>
      </w:rPr>
    </w:lvl>
    <w:lvl w:ilvl="7" w:tplc="65D28436">
      <w:numFmt w:val="bullet"/>
      <w:lvlText w:val="•"/>
      <w:lvlJc w:val="left"/>
      <w:pPr>
        <w:ind w:left="7514" w:hanging="500"/>
      </w:pPr>
      <w:rPr>
        <w:rFonts w:hint="default"/>
        <w:lang w:val="ru-RU" w:eastAsia="en-US" w:bidi="ar-SA"/>
      </w:rPr>
    </w:lvl>
    <w:lvl w:ilvl="8" w:tplc="95649F58">
      <w:numFmt w:val="bullet"/>
      <w:lvlText w:val="•"/>
      <w:lvlJc w:val="left"/>
      <w:pPr>
        <w:ind w:left="8479" w:hanging="500"/>
      </w:pPr>
      <w:rPr>
        <w:rFonts w:hint="default"/>
        <w:lang w:val="ru-RU" w:eastAsia="en-US" w:bidi="ar-SA"/>
      </w:rPr>
    </w:lvl>
  </w:abstractNum>
  <w:abstractNum w:abstractNumId="3">
    <w:nsid w:val="5A4E24F2"/>
    <w:multiLevelType w:val="hybridMultilevel"/>
    <w:tmpl w:val="9BC68A18"/>
    <w:lvl w:ilvl="0" w:tplc="54407062">
      <w:start w:val="1"/>
      <w:numFmt w:val="decimal"/>
      <w:lvlText w:val="%1."/>
      <w:lvlJc w:val="left"/>
      <w:pPr>
        <w:ind w:left="5032" w:hanging="87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1" w:tplc="C9484C26">
      <w:numFmt w:val="none"/>
      <w:lvlText w:val=""/>
      <w:lvlJc w:val="left"/>
      <w:pPr>
        <w:tabs>
          <w:tab w:val="num" w:pos="360"/>
        </w:tabs>
      </w:pPr>
    </w:lvl>
    <w:lvl w:ilvl="2" w:tplc="E390C054">
      <w:numFmt w:val="bullet"/>
      <w:lvlText w:val="-"/>
      <w:lvlJc w:val="left"/>
      <w:pPr>
        <w:ind w:left="12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CD23564">
      <w:numFmt w:val="bullet"/>
      <w:lvlText w:val="•"/>
      <w:lvlJc w:val="left"/>
      <w:pPr>
        <w:ind w:left="5040" w:hanging="164"/>
      </w:pPr>
      <w:rPr>
        <w:rFonts w:hint="default"/>
        <w:lang w:val="ru-RU" w:eastAsia="en-US" w:bidi="ar-SA"/>
      </w:rPr>
    </w:lvl>
    <w:lvl w:ilvl="4" w:tplc="9E92C158">
      <w:numFmt w:val="bullet"/>
      <w:lvlText w:val="•"/>
      <w:lvlJc w:val="left"/>
      <w:pPr>
        <w:ind w:left="5806" w:hanging="164"/>
      </w:pPr>
      <w:rPr>
        <w:rFonts w:hint="default"/>
        <w:lang w:val="ru-RU" w:eastAsia="en-US" w:bidi="ar-SA"/>
      </w:rPr>
    </w:lvl>
    <w:lvl w:ilvl="5" w:tplc="ED1E273A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6" w:tplc="5AAE492A">
      <w:numFmt w:val="bullet"/>
      <w:lvlText w:val="•"/>
      <w:lvlJc w:val="left"/>
      <w:pPr>
        <w:ind w:left="7340" w:hanging="164"/>
      </w:pPr>
      <w:rPr>
        <w:rFonts w:hint="default"/>
        <w:lang w:val="ru-RU" w:eastAsia="en-US" w:bidi="ar-SA"/>
      </w:rPr>
    </w:lvl>
    <w:lvl w:ilvl="7" w:tplc="24F89B00">
      <w:numFmt w:val="bullet"/>
      <w:lvlText w:val="•"/>
      <w:lvlJc w:val="left"/>
      <w:pPr>
        <w:ind w:left="8107" w:hanging="164"/>
      </w:pPr>
      <w:rPr>
        <w:rFonts w:hint="default"/>
        <w:lang w:val="ru-RU" w:eastAsia="en-US" w:bidi="ar-SA"/>
      </w:rPr>
    </w:lvl>
    <w:lvl w:ilvl="8" w:tplc="FB40874C">
      <w:numFmt w:val="bullet"/>
      <w:lvlText w:val="•"/>
      <w:lvlJc w:val="left"/>
      <w:pPr>
        <w:ind w:left="8874" w:hanging="164"/>
      </w:pPr>
      <w:rPr>
        <w:rFonts w:hint="default"/>
        <w:lang w:val="ru-RU" w:eastAsia="en-US" w:bidi="ar-SA"/>
      </w:rPr>
    </w:lvl>
  </w:abstractNum>
  <w:abstractNum w:abstractNumId="4">
    <w:nsid w:val="5D4E31AD"/>
    <w:multiLevelType w:val="hybridMultilevel"/>
    <w:tmpl w:val="0D5A8772"/>
    <w:lvl w:ilvl="0" w:tplc="90A0E0BE">
      <w:numFmt w:val="bullet"/>
      <w:lvlText w:val=""/>
      <w:lvlJc w:val="left"/>
      <w:pPr>
        <w:ind w:left="758" w:hanging="2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B868BA">
      <w:numFmt w:val="bullet"/>
      <w:lvlText w:val="•"/>
      <w:lvlJc w:val="left"/>
      <w:pPr>
        <w:ind w:left="1724" w:hanging="255"/>
      </w:pPr>
      <w:rPr>
        <w:rFonts w:hint="default"/>
        <w:lang w:val="ru-RU" w:eastAsia="en-US" w:bidi="ar-SA"/>
      </w:rPr>
    </w:lvl>
    <w:lvl w:ilvl="2" w:tplc="44EEB71C">
      <w:numFmt w:val="bullet"/>
      <w:lvlText w:val="•"/>
      <w:lvlJc w:val="left"/>
      <w:pPr>
        <w:ind w:left="2689" w:hanging="255"/>
      </w:pPr>
      <w:rPr>
        <w:rFonts w:hint="default"/>
        <w:lang w:val="ru-RU" w:eastAsia="en-US" w:bidi="ar-SA"/>
      </w:rPr>
    </w:lvl>
    <w:lvl w:ilvl="3" w:tplc="54DAAEAC">
      <w:numFmt w:val="bullet"/>
      <w:lvlText w:val="•"/>
      <w:lvlJc w:val="left"/>
      <w:pPr>
        <w:ind w:left="3654" w:hanging="255"/>
      </w:pPr>
      <w:rPr>
        <w:rFonts w:hint="default"/>
        <w:lang w:val="ru-RU" w:eastAsia="en-US" w:bidi="ar-SA"/>
      </w:rPr>
    </w:lvl>
    <w:lvl w:ilvl="4" w:tplc="97A4E166">
      <w:numFmt w:val="bullet"/>
      <w:lvlText w:val="•"/>
      <w:lvlJc w:val="left"/>
      <w:pPr>
        <w:ind w:left="4619" w:hanging="255"/>
      </w:pPr>
      <w:rPr>
        <w:rFonts w:hint="default"/>
        <w:lang w:val="ru-RU" w:eastAsia="en-US" w:bidi="ar-SA"/>
      </w:rPr>
    </w:lvl>
    <w:lvl w:ilvl="5" w:tplc="9244BCC2">
      <w:numFmt w:val="bullet"/>
      <w:lvlText w:val="•"/>
      <w:lvlJc w:val="left"/>
      <w:pPr>
        <w:ind w:left="5584" w:hanging="255"/>
      </w:pPr>
      <w:rPr>
        <w:rFonts w:hint="default"/>
        <w:lang w:val="ru-RU" w:eastAsia="en-US" w:bidi="ar-SA"/>
      </w:rPr>
    </w:lvl>
    <w:lvl w:ilvl="6" w:tplc="FCD06B98">
      <w:numFmt w:val="bullet"/>
      <w:lvlText w:val="•"/>
      <w:lvlJc w:val="left"/>
      <w:pPr>
        <w:ind w:left="6549" w:hanging="255"/>
      </w:pPr>
      <w:rPr>
        <w:rFonts w:hint="default"/>
        <w:lang w:val="ru-RU" w:eastAsia="en-US" w:bidi="ar-SA"/>
      </w:rPr>
    </w:lvl>
    <w:lvl w:ilvl="7" w:tplc="1024883E">
      <w:numFmt w:val="bullet"/>
      <w:lvlText w:val="•"/>
      <w:lvlJc w:val="left"/>
      <w:pPr>
        <w:ind w:left="7514" w:hanging="255"/>
      </w:pPr>
      <w:rPr>
        <w:rFonts w:hint="default"/>
        <w:lang w:val="ru-RU" w:eastAsia="en-US" w:bidi="ar-SA"/>
      </w:rPr>
    </w:lvl>
    <w:lvl w:ilvl="8" w:tplc="434E9CF8">
      <w:numFmt w:val="bullet"/>
      <w:lvlText w:val="•"/>
      <w:lvlJc w:val="left"/>
      <w:pPr>
        <w:ind w:left="8479" w:hanging="255"/>
      </w:pPr>
      <w:rPr>
        <w:rFonts w:hint="default"/>
        <w:lang w:val="ru-RU" w:eastAsia="en-US" w:bidi="ar-SA"/>
      </w:rPr>
    </w:lvl>
  </w:abstractNum>
  <w:abstractNum w:abstractNumId="5">
    <w:nsid w:val="7A084C2E"/>
    <w:multiLevelType w:val="hybridMultilevel"/>
    <w:tmpl w:val="9F728412"/>
    <w:lvl w:ilvl="0" w:tplc="0534D3D0">
      <w:numFmt w:val="bullet"/>
      <w:lvlText w:val=""/>
      <w:lvlJc w:val="left"/>
      <w:pPr>
        <w:ind w:left="1580" w:hanging="2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662F40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2" w:tplc="3056E240">
      <w:numFmt w:val="bullet"/>
      <w:lvlText w:val="•"/>
      <w:lvlJc w:val="left"/>
      <w:pPr>
        <w:ind w:left="3345" w:hanging="255"/>
      </w:pPr>
      <w:rPr>
        <w:rFonts w:hint="default"/>
        <w:lang w:val="ru-RU" w:eastAsia="en-US" w:bidi="ar-SA"/>
      </w:rPr>
    </w:lvl>
    <w:lvl w:ilvl="3" w:tplc="33E64CC2">
      <w:numFmt w:val="bullet"/>
      <w:lvlText w:val="•"/>
      <w:lvlJc w:val="left"/>
      <w:pPr>
        <w:ind w:left="4228" w:hanging="255"/>
      </w:pPr>
      <w:rPr>
        <w:rFonts w:hint="default"/>
        <w:lang w:val="ru-RU" w:eastAsia="en-US" w:bidi="ar-SA"/>
      </w:rPr>
    </w:lvl>
    <w:lvl w:ilvl="4" w:tplc="15F258E6">
      <w:numFmt w:val="bullet"/>
      <w:lvlText w:val="•"/>
      <w:lvlJc w:val="left"/>
      <w:pPr>
        <w:ind w:left="5111" w:hanging="255"/>
      </w:pPr>
      <w:rPr>
        <w:rFonts w:hint="default"/>
        <w:lang w:val="ru-RU" w:eastAsia="en-US" w:bidi="ar-SA"/>
      </w:rPr>
    </w:lvl>
    <w:lvl w:ilvl="5" w:tplc="07F47B60">
      <w:numFmt w:val="bullet"/>
      <w:lvlText w:val="•"/>
      <w:lvlJc w:val="left"/>
      <w:pPr>
        <w:ind w:left="5994" w:hanging="255"/>
      </w:pPr>
      <w:rPr>
        <w:rFonts w:hint="default"/>
        <w:lang w:val="ru-RU" w:eastAsia="en-US" w:bidi="ar-SA"/>
      </w:rPr>
    </w:lvl>
    <w:lvl w:ilvl="6" w:tplc="74545346">
      <w:numFmt w:val="bullet"/>
      <w:lvlText w:val="•"/>
      <w:lvlJc w:val="left"/>
      <w:pPr>
        <w:ind w:left="6877" w:hanging="255"/>
      </w:pPr>
      <w:rPr>
        <w:rFonts w:hint="default"/>
        <w:lang w:val="ru-RU" w:eastAsia="en-US" w:bidi="ar-SA"/>
      </w:rPr>
    </w:lvl>
    <w:lvl w:ilvl="7" w:tplc="2A8ECE8C">
      <w:numFmt w:val="bullet"/>
      <w:lvlText w:val="•"/>
      <w:lvlJc w:val="left"/>
      <w:pPr>
        <w:ind w:left="7760" w:hanging="255"/>
      </w:pPr>
      <w:rPr>
        <w:rFonts w:hint="default"/>
        <w:lang w:val="ru-RU" w:eastAsia="en-US" w:bidi="ar-SA"/>
      </w:rPr>
    </w:lvl>
    <w:lvl w:ilvl="8" w:tplc="8FC856D6">
      <w:numFmt w:val="bullet"/>
      <w:lvlText w:val="•"/>
      <w:lvlJc w:val="left"/>
      <w:pPr>
        <w:ind w:left="8643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11910"/>
    <w:rsid w:val="00154560"/>
    <w:rsid w:val="001A3032"/>
    <w:rsid w:val="001F2FA1"/>
    <w:rsid w:val="002B40E0"/>
    <w:rsid w:val="002E597E"/>
    <w:rsid w:val="00311910"/>
    <w:rsid w:val="0035495C"/>
    <w:rsid w:val="003A57E5"/>
    <w:rsid w:val="005A1258"/>
    <w:rsid w:val="005D62D3"/>
    <w:rsid w:val="00630ED1"/>
    <w:rsid w:val="006910E8"/>
    <w:rsid w:val="006C15A1"/>
    <w:rsid w:val="0079648E"/>
    <w:rsid w:val="00834383"/>
    <w:rsid w:val="009D3927"/>
    <w:rsid w:val="00A307D5"/>
    <w:rsid w:val="00B4385E"/>
    <w:rsid w:val="00BD52A0"/>
    <w:rsid w:val="00C55092"/>
    <w:rsid w:val="00DB0A99"/>
    <w:rsid w:val="00EE440C"/>
    <w:rsid w:val="00F0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9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9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910"/>
    <w:pPr>
      <w:ind w:left="758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11910"/>
    <w:pPr>
      <w:ind w:left="2161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1910"/>
    <w:pPr>
      <w:ind w:left="75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11910"/>
  </w:style>
  <w:style w:type="paragraph" w:styleId="a5">
    <w:name w:val="Balloon Text"/>
    <w:basedOn w:val="a"/>
    <w:link w:val="a6"/>
    <w:uiPriority w:val="99"/>
    <w:semiHidden/>
    <w:unhideWhenUsed/>
    <w:rsid w:val="00311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91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343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438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43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38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FB1D-BA11-4FBC-B36E-F60BB2DB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квант</dc:creator>
  <cp:lastModifiedBy>1</cp:lastModifiedBy>
  <cp:revision>15</cp:revision>
  <cp:lastPrinted>2023-02-25T09:42:00Z</cp:lastPrinted>
  <dcterms:created xsi:type="dcterms:W3CDTF">2023-02-21T14:56:00Z</dcterms:created>
  <dcterms:modified xsi:type="dcterms:W3CDTF">2023-03-30T07:14:00Z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